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A44" w:rsidRDefault="00141A44" w:rsidP="00141A44">
      <w:pPr>
        <w:pStyle w:val="a3"/>
        <w:ind w:left="786"/>
        <w:jc w:val="both"/>
      </w:pPr>
    </w:p>
    <w:p w:rsidR="00141A44" w:rsidRPr="00E531AC" w:rsidRDefault="00141A44" w:rsidP="00141A44">
      <w:pPr>
        <w:pStyle w:val="a3"/>
        <w:ind w:left="786"/>
        <w:jc w:val="center"/>
        <w:rPr>
          <w:b/>
          <w:sz w:val="28"/>
          <w:szCs w:val="28"/>
        </w:rPr>
      </w:pPr>
      <w:r>
        <w:rPr>
          <w:b/>
          <w:sz w:val="28"/>
          <w:szCs w:val="28"/>
        </w:rPr>
        <w:t>АРТИКУЛЯЦИОННЫЕ УПРАЖНЕНИЯ</w:t>
      </w:r>
      <w:r w:rsidRPr="00E531AC">
        <w:rPr>
          <w:b/>
          <w:sz w:val="28"/>
          <w:szCs w:val="28"/>
        </w:rPr>
        <w:t>.</w:t>
      </w:r>
    </w:p>
    <w:p w:rsidR="00141A44" w:rsidRPr="00E531AC" w:rsidRDefault="00141A44" w:rsidP="00141A44">
      <w:pPr>
        <w:pStyle w:val="a3"/>
        <w:ind w:left="0" w:firstLine="851"/>
        <w:jc w:val="both"/>
        <w:rPr>
          <w:sz w:val="28"/>
          <w:szCs w:val="28"/>
        </w:rPr>
      </w:pPr>
      <w:r w:rsidRPr="00754BD6">
        <w:rPr>
          <w:b/>
          <w:sz w:val="28"/>
          <w:szCs w:val="28"/>
        </w:rPr>
        <w:t>«Улыбка».</w:t>
      </w:r>
      <w:r w:rsidRPr="00E531AC">
        <w:rPr>
          <w:sz w:val="28"/>
          <w:szCs w:val="28"/>
        </w:rPr>
        <w:t xml:space="preserve"> Удерживание губ в улыбке. Зубы не видны.</w:t>
      </w:r>
    </w:p>
    <w:p w:rsidR="00141A44" w:rsidRDefault="00141A44" w:rsidP="00141A44">
      <w:pPr>
        <w:pStyle w:val="a3"/>
        <w:ind w:left="0" w:firstLine="851"/>
        <w:jc w:val="both"/>
        <w:rPr>
          <w:sz w:val="28"/>
          <w:szCs w:val="28"/>
        </w:rPr>
      </w:pPr>
      <w:r w:rsidRPr="00754BD6">
        <w:rPr>
          <w:b/>
          <w:sz w:val="28"/>
          <w:szCs w:val="28"/>
        </w:rPr>
        <w:t>«Заборчик»</w:t>
      </w:r>
      <w:r>
        <w:rPr>
          <w:sz w:val="28"/>
          <w:szCs w:val="28"/>
        </w:rPr>
        <w:t>.</w:t>
      </w:r>
      <w:r w:rsidRPr="00E531AC">
        <w:rPr>
          <w:sz w:val="28"/>
          <w:szCs w:val="28"/>
        </w:rPr>
        <w:t xml:space="preserve"> Улыбнуться, показать сомкнутые зубы. </w:t>
      </w:r>
    </w:p>
    <w:p w:rsidR="00141A44" w:rsidRPr="00E531AC" w:rsidRDefault="00141A44" w:rsidP="00141A44">
      <w:pPr>
        <w:pStyle w:val="a3"/>
        <w:ind w:left="0" w:firstLine="851"/>
        <w:jc w:val="both"/>
        <w:rPr>
          <w:sz w:val="28"/>
          <w:szCs w:val="28"/>
        </w:rPr>
      </w:pPr>
      <w:r w:rsidRPr="00754BD6">
        <w:rPr>
          <w:b/>
          <w:sz w:val="28"/>
          <w:szCs w:val="28"/>
        </w:rPr>
        <w:t>«Трубочка».</w:t>
      </w:r>
      <w:r w:rsidRPr="00E531AC">
        <w:rPr>
          <w:sz w:val="28"/>
          <w:szCs w:val="28"/>
        </w:rPr>
        <w:t xml:space="preserve"> Вытягивание губ вперед длинной трубочкой. </w:t>
      </w:r>
      <w:r>
        <w:rPr>
          <w:sz w:val="28"/>
          <w:szCs w:val="28"/>
        </w:rPr>
        <w:t>Зубы сомкнуты.</w:t>
      </w:r>
    </w:p>
    <w:p w:rsidR="00141A44" w:rsidRPr="00E531AC" w:rsidRDefault="00141A44" w:rsidP="00141A44">
      <w:pPr>
        <w:pStyle w:val="a3"/>
        <w:ind w:left="0" w:firstLine="851"/>
        <w:jc w:val="both"/>
        <w:rPr>
          <w:sz w:val="28"/>
          <w:szCs w:val="28"/>
        </w:rPr>
      </w:pPr>
      <w:r w:rsidRPr="00754BD6">
        <w:rPr>
          <w:b/>
          <w:sz w:val="28"/>
          <w:szCs w:val="28"/>
        </w:rPr>
        <w:t>«Недовольная лошадка».</w:t>
      </w:r>
      <w:r w:rsidRPr="00E531AC">
        <w:rPr>
          <w:sz w:val="28"/>
          <w:szCs w:val="28"/>
        </w:rPr>
        <w:t xml:space="preserve"> Поток выдыхаемого воздуха легко и активно посылать к губам, пока они не станут вибрировать. Получается звук, похожий на фырканье лошади. </w:t>
      </w:r>
    </w:p>
    <w:p w:rsidR="00141A44" w:rsidRPr="00E531AC" w:rsidRDefault="00141A44" w:rsidP="00141A44">
      <w:pPr>
        <w:pStyle w:val="a3"/>
        <w:ind w:left="0" w:firstLine="851"/>
        <w:jc w:val="both"/>
        <w:rPr>
          <w:sz w:val="28"/>
          <w:szCs w:val="28"/>
        </w:rPr>
      </w:pPr>
      <w:r w:rsidRPr="00754BD6">
        <w:rPr>
          <w:b/>
          <w:sz w:val="28"/>
          <w:szCs w:val="28"/>
        </w:rPr>
        <w:t>«Киска сердится».</w:t>
      </w:r>
      <w:r w:rsidRPr="00E531AC">
        <w:rPr>
          <w:sz w:val="28"/>
          <w:szCs w:val="28"/>
        </w:rPr>
        <w:t xml:space="preserve"> Улыбнуться, открыть рот. Кончиком языка упереться в нижние зубы. На счет «раз»</w:t>
      </w:r>
      <w:r>
        <w:rPr>
          <w:sz w:val="28"/>
          <w:szCs w:val="28"/>
        </w:rPr>
        <w:t xml:space="preserve"> </w:t>
      </w:r>
      <w:r w:rsidRPr="00E531AC">
        <w:rPr>
          <w:sz w:val="28"/>
          <w:szCs w:val="28"/>
        </w:rPr>
        <w:t>- выгнуть язык горкой, упираясь кончиком языка в нижние зубы. На счет «два»</w:t>
      </w:r>
      <w:r>
        <w:rPr>
          <w:sz w:val="28"/>
          <w:szCs w:val="28"/>
        </w:rPr>
        <w:t xml:space="preserve"> -</w:t>
      </w:r>
      <w:r w:rsidRPr="00E531AC">
        <w:rPr>
          <w:sz w:val="28"/>
          <w:szCs w:val="28"/>
        </w:rPr>
        <w:t xml:space="preserve"> вернуться в исходное положение. Кончик языка при этом не должен отрываться от нижних зубов, рот не закрывается.</w:t>
      </w:r>
    </w:p>
    <w:p w:rsidR="00141A44" w:rsidRPr="00E531AC" w:rsidRDefault="00141A44" w:rsidP="00141A44">
      <w:pPr>
        <w:pStyle w:val="a3"/>
        <w:ind w:left="0" w:firstLine="851"/>
        <w:jc w:val="both"/>
        <w:rPr>
          <w:sz w:val="28"/>
          <w:szCs w:val="28"/>
        </w:rPr>
      </w:pPr>
      <w:r w:rsidRPr="00137EE0">
        <w:rPr>
          <w:b/>
          <w:sz w:val="28"/>
          <w:szCs w:val="28"/>
        </w:rPr>
        <w:t>«Парус».</w:t>
      </w:r>
      <w:r w:rsidRPr="00E531AC">
        <w:rPr>
          <w:sz w:val="28"/>
          <w:szCs w:val="28"/>
        </w:rPr>
        <w:t xml:space="preserve"> Улыбнуться, широко открыть рот, кончик языка поднять и поставить на бугорки (альвеолы) за верхними зубами. Удерживать язык в таком положении на счёт до восьми, потом до десяти. Опустить язык и повторить упражнение 2- 3 раза. </w:t>
      </w:r>
    </w:p>
    <w:p w:rsidR="00141A44" w:rsidRPr="00E531AC" w:rsidRDefault="00141A44" w:rsidP="00141A44">
      <w:pPr>
        <w:pStyle w:val="a3"/>
        <w:ind w:left="0" w:firstLine="851"/>
        <w:jc w:val="both"/>
        <w:rPr>
          <w:sz w:val="28"/>
          <w:szCs w:val="28"/>
        </w:rPr>
      </w:pPr>
      <w:r w:rsidRPr="00137EE0">
        <w:rPr>
          <w:b/>
          <w:sz w:val="28"/>
          <w:szCs w:val="28"/>
        </w:rPr>
        <w:t>«Чашечка».</w:t>
      </w:r>
      <w:r w:rsidRPr="00E531AC">
        <w:rPr>
          <w:sz w:val="28"/>
          <w:szCs w:val="28"/>
        </w:rPr>
        <w:t xml:space="preserve"> Рот широко открыт. Передний и боковой края широкого языка подняты, но не касаются зубов. </w:t>
      </w:r>
    </w:p>
    <w:p w:rsidR="00141A44" w:rsidRPr="00E531AC" w:rsidRDefault="00141A44" w:rsidP="00141A44">
      <w:pPr>
        <w:pStyle w:val="a3"/>
        <w:ind w:left="0" w:firstLine="851"/>
        <w:jc w:val="both"/>
        <w:rPr>
          <w:sz w:val="28"/>
          <w:szCs w:val="28"/>
        </w:rPr>
      </w:pPr>
      <w:r w:rsidRPr="00137EE0">
        <w:rPr>
          <w:b/>
          <w:sz w:val="28"/>
          <w:szCs w:val="28"/>
        </w:rPr>
        <w:t>«Лошадка».</w:t>
      </w:r>
      <w:r w:rsidRPr="00E531AC">
        <w:rPr>
          <w:sz w:val="28"/>
          <w:szCs w:val="28"/>
        </w:rPr>
        <w:t xml:space="preserve"> Описание: улыбнуться, показать зубы, приоткрыть рот и пощелкать кончиком языка (как лошадка цокает копытами). Внимание! 1. Упражнение сначала выполняется в медленном темпе, потом быстрее. 2. Нижняя челюсть не должна двигаться; работает только язык. 3. Следить, чтобы кончик языка не подворачивался внутрь, т.е. чтобы ребенок щелкал языком, а не чмокал.</w:t>
      </w:r>
    </w:p>
    <w:p w:rsidR="00141A44" w:rsidRPr="00E531AC" w:rsidRDefault="00141A44" w:rsidP="00141A44">
      <w:pPr>
        <w:pStyle w:val="a3"/>
        <w:ind w:left="0" w:firstLine="851"/>
        <w:jc w:val="both"/>
        <w:rPr>
          <w:sz w:val="28"/>
          <w:szCs w:val="28"/>
        </w:rPr>
      </w:pPr>
      <w:r w:rsidRPr="00137EE0">
        <w:rPr>
          <w:b/>
          <w:sz w:val="28"/>
          <w:szCs w:val="28"/>
        </w:rPr>
        <w:t>«Грибок».</w:t>
      </w:r>
      <w:r w:rsidRPr="00E531AC">
        <w:rPr>
          <w:sz w:val="28"/>
          <w:szCs w:val="28"/>
        </w:rPr>
        <w:t xml:space="preserve"> Описание: улыбнуться, показать зубы, приоткрыть рот и, прижав широкий язык всей плоскостью к нёбу, широко открыть рот. (Язык будет напоминать тонкую шляпку гриба, а растянутая подъязычная связка - его ножку.) Внимание! 1. Следить, чтобы губы были в положении улыбки. 2. Боковые края языка должны быть прижаты одинаково плотно - ни одна половина не должна опускаться. 3. При повторении упражнения надо открывать рот шире. </w:t>
      </w:r>
    </w:p>
    <w:p w:rsidR="00141A44" w:rsidRPr="00E531AC" w:rsidRDefault="00141A44" w:rsidP="00141A44">
      <w:pPr>
        <w:pStyle w:val="a3"/>
        <w:ind w:left="0" w:firstLine="786"/>
        <w:jc w:val="both"/>
        <w:rPr>
          <w:sz w:val="28"/>
          <w:szCs w:val="28"/>
        </w:rPr>
      </w:pPr>
      <w:r w:rsidRPr="00E531AC">
        <w:rPr>
          <w:b/>
          <w:sz w:val="28"/>
          <w:szCs w:val="28"/>
        </w:rPr>
        <w:t xml:space="preserve"> «Гармошка».</w:t>
      </w:r>
      <w:r w:rsidRPr="00E531AC">
        <w:rPr>
          <w:sz w:val="28"/>
          <w:szCs w:val="28"/>
        </w:rPr>
        <w:t xml:space="preserve"> Улыбнуться, сделать «Грибок», не отрывая языка, открывать и закрывать рот (зубы не смыкать)</w:t>
      </w:r>
      <w:r>
        <w:rPr>
          <w:sz w:val="28"/>
          <w:szCs w:val="28"/>
        </w:rPr>
        <w:t>.</w:t>
      </w:r>
    </w:p>
    <w:p w:rsidR="00141A44" w:rsidRPr="00E531AC" w:rsidRDefault="00141A44" w:rsidP="00141A44">
      <w:pPr>
        <w:pStyle w:val="a3"/>
        <w:ind w:left="0" w:firstLine="786"/>
        <w:jc w:val="both"/>
        <w:rPr>
          <w:sz w:val="28"/>
          <w:szCs w:val="28"/>
        </w:rPr>
      </w:pPr>
      <w:r w:rsidRPr="00E531AC">
        <w:rPr>
          <w:b/>
          <w:sz w:val="28"/>
          <w:szCs w:val="28"/>
        </w:rPr>
        <w:t>«Лопатка».</w:t>
      </w:r>
      <w:r w:rsidRPr="00E531AC">
        <w:rPr>
          <w:sz w:val="28"/>
          <w:szCs w:val="28"/>
        </w:rPr>
        <w:t xml:space="preserve"> Описание: улыбнуться, приоткрыть рот, положить широкий передний край языка на нижнюю губу. Удерживать его в таком положении под счёт от одного до </w:t>
      </w:r>
      <w:proofErr w:type="gramStart"/>
      <w:r w:rsidRPr="00E531AC">
        <w:rPr>
          <w:sz w:val="28"/>
          <w:szCs w:val="28"/>
        </w:rPr>
        <w:t>пяти-десяти</w:t>
      </w:r>
      <w:proofErr w:type="gramEnd"/>
      <w:r w:rsidRPr="00E531AC">
        <w:rPr>
          <w:sz w:val="28"/>
          <w:szCs w:val="28"/>
        </w:rPr>
        <w:t xml:space="preserve">. Внимание! 1. Губы не растягивать в сильную улыбку, чтобы не было напряжения. 2. Следить, чтобы не подворачивалась нижняя губа. 3. Не высовывать язык далеко, он должен только накрывать нижнюю губу. 4. Боковые края языка должны касаться углов рта. </w:t>
      </w:r>
    </w:p>
    <w:p w:rsidR="00141A44" w:rsidRPr="00E531AC" w:rsidRDefault="00141A44" w:rsidP="00141A44">
      <w:pPr>
        <w:pStyle w:val="a3"/>
        <w:ind w:left="0" w:firstLine="786"/>
        <w:jc w:val="both"/>
        <w:rPr>
          <w:sz w:val="28"/>
          <w:szCs w:val="28"/>
        </w:rPr>
      </w:pPr>
      <w:r w:rsidRPr="00E531AC">
        <w:rPr>
          <w:b/>
          <w:sz w:val="28"/>
          <w:szCs w:val="28"/>
        </w:rPr>
        <w:lastRenderedPageBreak/>
        <w:t>«Иголочка»</w:t>
      </w:r>
      <w:r w:rsidRPr="00E531AC">
        <w:rPr>
          <w:sz w:val="28"/>
          <w:szCs w:val="28"/>
        </w:rPr>
        <w:t xml:space="preserve"> Рот открыт. Узкий напряженный язык выдвинут вперед. </w:t>
      </w:r>
    </w:p>
    <w:p w:rsidR="00141A44" w:rsidRPr="00E531AC" w:rsidRDefault="00141A44" w:rsidP="00141A44">
      <w:pPr>
        <w:pStyle w:val="a3"/>
        <w:ind w:left="0" w:firstLine="786"/>
        <w:jc w:val="both"/>
        <w:rPr>
          <w:sz w:val="28"/>
          <w:szCs w:val="28"/>
        </w:rPr>
      </w:pPr>
      <w:r w:rsidRPr="00E531AC">
        <w:rPr>
          <w:b/>
          <w:sz w:val="28"/>
          <w:szCs w:val="28"/>
        </w:rPr>
        <w:t>«Чистим зубки».</w:t>
      </w:r>
      <w:r w:rsidRPr="00E531AC">
        <w:rPr>
          <w:sz w:val="28"/>
          <w:szCs w:val="28"/>
        </w:rPr>
        <w:t xml:space="preserve"> Описание: широко открыть рот и кончиком языка "почистить" нижние зубы с внутренней стороны, делая движения языком из стороны в сторону. Внимание! 1. Губы в улыбке, верхние и нижние зубы видны. 2. Следить, чтобы кончик языка не высовывался, не загибался внутрь, а находился у корней нижних зубов. 3. Нижняя челюсть неподвижна; работает только язык.</w:t>
      </w:r>
    </w:p>
    <w:p w:rsidR="00141A44" w:rsidRPr="00E531AC" w:rsidRDefault="00141A44" w:rsidP="00141A44">
      <w:pPr>
        <w:pStyle w:val="a3"/>
        <w:ind w:left="0" w:firstLine="786"/>
        <w:jc w:val="both"/>
        <w:rPr>
          <w:sz w:val="28"/>
          <w:szCs w:val="28"/>
        </w:rPr>
      </w:pPr>
      <w:r w:rsidRPr="00E531AC">
        <w:rPr>
          <w:b/>
          <w:sz w:val="28"/>
          <w:szCs w:val="28"/>
        </w:rPr>
        <w:t>«Часики»</w:t>
      </w:r>
      <w:r w:rsidRPr="00E531AC">
        <w:rPr>
          <w:sz w:val="28"/>
          <w:szCs w:val="28"/>
        </w:rPr>
        <w:t xml:space="preserve"> (Маятник). Рот приоткрыт. Губы растянуты в улыбку. Кончиком узкого языка попеременно </w:t>
      </w:r>
      <w:r>
        <w:rPr>
          <w:sz w:val="28"/>
          <w:szCs w:val="28"/>
        </w:rPr>
        <w:t>тянуться под счет</w:t>
      </w:r>
      <w:r w:rsidRPr="00E531AC">
        <w:rPr>
          <w:sz w:val="28"/>
          <w:szCs w:val="28"/>
        </w:rPr>
        <w:t xml:space="preserve"> к уголкам рта. </w:t>
      </w:r>
    </w:p>
    <w:p w:rsidR="00141A44" w:rsidRPr="00E531AC" w:rsidRDefault="00141A44" w:rsidP="00141A44">
      <w:pPr>
        <w:pStyle w:val="a3"/>
        <w:ind w:left="0" w:firstLine="786"/>
        <w:jc w:val="both"/>
        <w:rPr>
          <w:sz w:val="28"/>
          <w:szCs w:val="28"/>
        </w:rPr>
      </w:pPr>
      <w:r w:rsidRPr="00E531AC">
        <w:rPr>
          <w:b/>
          <w:sz w:val="28"/>
          <w:szCs w:val="28"/>
        </w:rPr>
        <w:t>«Вкусное варенье».</w:t>
      </w:r>
      <w:r w:rsidRPr="00E531AC">
        <w:rPr>
          <w:sz w:val="28"/>
          <w:szCs w:val="28"/>
        </w:rPr>
        <w:t xml:space="preserve"> Описание: слегка приоткрыть рот и широким передним краем языка облизать верхнюю губу, делая движение языком сверху вниз, но не из стороны в сторону. Внимание! 1. Следить, чтобы работал только язык, а нижняя челюсть не помогала, не "подсаживала" язык наверх - она должна быть неподвижной (можно придерживать её пальцем). 2. Язык должен быть широким, боковые края его касаются углов рта. </w:t>
      </w:r>
    </w:p>
    <w:p w:rsidR="00141A44" w:rsidRPr="00E531AC" w:rsidRDefault="00141A44" w:rsidP="00141A44">
      <w:pPr>
        <w:pStyle w:val="a3"/>
        <w:ind w:left="0" w:firstLine="786"/>
        <w:jc w:val="both"/>
        <w:rPr>
          <w:sz w:val="28"/>
          <w:szCs w:val="28"/>
        </w:rPr>
      </w:pPr>
      <w:r w:rsidRPr="00E531AC">
        <w:rPr>
          <w:b/>
          <w:sz w:val="28"/>
          <w:szCs w:val="28"/>
        </w:rPr>
        <w:t>«Футбол».</w:t>
      </w:r>
      <w:r w:rsidRPr="00E531AC">
        <w:rPr>
          <w:sz w:val="28"/>
          <w:szCs w:val="28"/>
        </w:rPr>
        <w:t xml:space="preserve"> Рот закрыть, кончик языка с напряжением упирать то в одну, то в другую щёку так, чтобы под щекой надувались «мячики».</w:t>
      </w:r>
    </w:p>
    <w:p w:rsidR="00141A44" w:rsidRPr="00E531AC" w:rsidRDefault="00141A44" w:rsidP="00141A44">
      <w:pPr>
        <w:pStyle w:val="a3"/>
        <w:ind w:left="0" w:firstLine="786"/>
        <w:jc w:val="both"/>
        <w:rPr>
          <w:sz w:val="28"/>
          <w:szCs w:val="28"/>
        </w:rPr>
      </w:pPr>
      <w:r w:rsidRPr="00E531AC">
        <w:rPr>
          <w:b/>
          <w:sz w:val="28"/>
          <w:szCs w:val="28"/>
        </w:rPr>
        <w:t>«Маляр».</w:t>
      </w:r>
      <w:r w:rsidRPr="00E531AC">
        <w:rPr>
          <w:sz w:val="28"/>
          <w:szCs w:val="28"/>
        </w:rPr>
        <w:t xml:space="preserve"> Улыбнуться, открыть рот. Широким кончиком языка погладить небо от зубов к горлу. Нижняя челюсть не должна двигаться. </w:t>
      </w:r>
    </w:p>
    <w:p w:rsidR="00141A44" w:rsidRPr="00E531AC" w:rsidRDefault="00141A44" w:rsidP="00141A44">
      <w:pPr>
        <w:pStyle w:val="a3"/>
        <w:ind w:left="0" w:firstLine="786"/>
        <w:jc w:val="both"/>
        <w:rPr>
          <w:sz w:val="28"/>
          <w:szCs w:val="28"/>
        </w:rPr>
      </w:pPr>
      <w:r w:rsidRPr="00E531AC">
        <w:rPr>
          <w:b/>
          <w:sz w:val="28"/>
          <w:szCs w:val="28"/>
        </w:rPr>
        <w:t>«Дятел»</w:t>
      </w:r>
      <w:r w:rsidRPr="00E531AC">
        <w:rPr>
          <w:sz w:val="28"/>
          <w:szCs w:val="28"/>
        </w:rPr>
        <w:t xml:space="preserve"> (</w:t>
      </w:r>
      <w:r>
        <w:rPr>
          <w:sz w:val="28"/>
          <w:szCs w:val="28"/>
        </w:rPr>
        <w:t>Молоток</w:t>
      </w:r>
      <w:r w:rsidRPr="00E531AC">
        <w:rPr>
          <w:sz w:val="28"/>
          <w:szCs w:val="28"/>
        </w:rPr>
        <w:t>). Описание: улыбнуться, открыть рот и постучать кончиком языка по верхним альвеолам, многократно и отчетливо произнося зв</w:t>
      </w:r>
      <w:r>
        <w:rPr>
          <w:sz w:val="28"/>
          <w:szCs w:val="28"/>
        </w:rPr>
        <w:t>ук</w:t>
      </w:r>
      <w:r w:rsidRPr="00E531AC">
        <w:rPr>
          <w:sz w:val="28"/>
          <w:szCs w:val="28"/>
        </w:rPr>
        <w:t xml:space="preserve"> "д". Сначала звук "д" произносить медленно, постепенно увеличивать темп. Внимание! 1. Рот должен быть все время открыт, губы в улыбке, нижняя челюсть неподвижна; работает только язык. 2. Следить, чтобы звук "д" носил характер четкого удара. 3. Кончик языка не должен подворачиваться.</w:t>
      </w:r>
    </w:p>
    <w:p w:rsidR="00141A44" w:rsidRPr="00E531AC" w:rsidRDefault="00141A44" w:rsidP="00141A44">
      <w:pPr>
        <w:pStyle w:val="a3"/>
        <w:ind w:left="0" w:firstLine="786"/>
        <w:jc w:val="both"/>
        <w:rPr>
          <w:sz w:val="28"/>
          <w:szCs w:val="28"/>
        </w:rPr>
      </w:pPr>
      <w:r w:rsidRPr="00754BD6">
        <w:rPr>
          <w:b/>
          <w:sz w:val="28"/>
          <w:szCs w:val="28"/>
        </w:rPr>
        <w:t>«Накажем непослушный язычок»</w:t>
      </w:r>
      <w:r>
        <w:rPr>
          <w:sz w:val="28"/>
          <w:szCs w:val="28"/>
        </w:rPr>
        <w:t>.</w:t>
      </w:r>
      <w:r w:rsidRPr="00E531AC">
        <w:rPr>
          <w:sz w:val="28"/>
          <w:szCs w:val="28"/>
        </w:rPr>
        <w:t xml:space="preserve"> Положить широкий язык на нижнюю губу, пошлёпать его губами и произносить: «</w:t>
      </w:r>
      <w:proofErr w:type="spellStart"/>
      <w:r w:rsidRPr="00E531AC">
        <w:rPr>
          <w:sz w:val="28"/>
          <w:szCs w:val="28"/>
        </w:rPr>
        <w:t>пя-пя-пя</w:t>
      </w:r>
      <w:proofErr w:type="spellEnd"/>
      <w:r w:rsidRPr="00E531AC">
        <w:rPr>
          <w:sz w:val="28"/>
          <w:szCs w:val="28"/>
        </w:rPr>
        <w:t xml:space="preserve">» на одном выдохе несколько раз. </w:t>
      </w:r>
    </w:p>
    <w:p w:rsidR="00141A44" w:rsidRPr="00E531AC" w:rsidRDefault="00141A44" w:rsidP="00141A44">
      <w:pPr>
        <w:pStyle w:val="a3"/>
        <w:ind w:left="0" w:firstLine="786"/>
        <w:jc w:val="both"/>
        <w:rPr>
          <w:sz w:val="28"/>
          <w:szCs w:val="28"/>
        </w:rPr>
      </w:pPr>
    </w:p>
    <w:p w:rsidR="00FF181A" w:rsidRDefault="00FF181A">
      <w:bookmarkStart w:id="0" w:name="_GoBack"/>
      <w:bookmarkEnd w:id="0"/>
    </w:p>
    <w:sectPr w:rsidR="00FF181A" w:rsidSect="00E531A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C3"/>
    <w:rsid w:val="00141A44"/>
    <w:rsid w:val="00B013C3"/>
    <w:rsid w:val="00FF1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911D5-C3A6-4A84-8D54-D1D9D239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A4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201</dc:creator>
  <cp:keywords/>
  <dc:description/>
  <cp:lastModifiedBy>Кабинет 201</cp:lastModifiedBy>
  <cp:revision>2</cp:revision>
  <dcterms:created xsi:type="dcterms:W3CDTF">2022-09-27T08:57:00Z</dcterms:created>
  <dcterms:modified xsi:type="dcterms:W3CDTF">2022-09-27T08:58:00Z</dcterms:modified>
</cp:coreProperties>
</file>