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84A" w:rsidRPr="00ED484A" w:rsidRDefault="00ED484A" w:rsidP="00ED484A">
      <w:pPr>
        <w:shd w:val="clear" w:color="auto" w:fill="FFFFFF"/>
        <w:spacing w:before="750" w:after="0" w:line="600" w:lineRule="atLeast"/>
        <w:outlineLvl w:val="0"/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</w:pPr>
      <w:r w:rsidRPr="00ED484A"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1438910</wp:posOffset>
            </wp:positionV>
            <wp:extent cx="3800475" cy="2647950"/>
            <wp:effectExtent l="0" t="0" r="9525" b="0"/>
            <wp:wrapTight wrapText="bothSides">
              <wp:wrapPolygon edited="0">
                <wp:start x="0" y="0"/>
                <wp:lineTo x="0" y="21445"/>
                <wp:lineTo x="21546" y="21445"/>
                <wp:lineTo x="21546" y="0"/>
                <wp:lineTo x="0" y="0"/>
              </wp:wrapPolygon>
            </wp:wrapTight>
            <wp:docPr id="1" name="Рисунок 1" descr="https://telefon-doveria.ru/wp-content/uploads/2020/06/Breathing-Games-1024x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lefon-doveria.ru/wp-content/uploads/2020/06/Breathing-Games-1024x6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299" cy="265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D484A">
        <w:rPr>
          <w:rFonts w:ascii="Times New Roman" w:eastAsia="Times New Roman" w:hAnsi="Times New Roman" w:cs="Times New Roman"/>
          <w:b/>
          <w:bCs/>
          <w:color w:val="044588"/>
          <w:kern w:val="36"/>
          <w:sz w:val="45"/>
          <w:szCs w:val="45"/>
          <w:lang w:eastAsia="ru-RU"/>
        </w:rPr>
        <w:t>Смотрим со стороны: как научиться сохранять самообладание в сложной ситуации</w:t>
      </w:r>
      <w:bookmarkStart w:id="0" w:name="_GoBack"/>
      <w:bookmarkEnd w:id="0"/>
    </w:p>
    <w:p w:rsidR="00ED484A" w:rsidRPr="00ED484A" w:rsidRDefault="00ED484A" w:rsidP="00ED484A">
      <w:pPr>
        <w:shd w:val="clear" w:color="auto" w:fill="FFFFFF"/>
        <w:spacing w:line="390" w:lineRule="atLeast"/>
        <w:jc w:val="righ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ED484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09.06.2020</w:t>
      </w:r>
    </w:p>
    <w:p w:rsidR="00ED484A" w:rsidRPr="00ED484A" w:rsidRDefault="00ED484A" w:rsidP="00ED484A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У всех в жизни случаются сложные ситуации, которые могут вызвать сильные эмоции и переживания — предстоящий экзамен, ссора с лучшим другом, конфликт с родителями, все это выбивает из колеи и провоцирует на необдуманные слова и поступки. Вернуть самообладание в таких ситуациях помогают специальные техники.</w:t>
      </w:r>
    </w:p>
    <w:p w:rsidR="00ED484A" w:rsidRPr="00ED484A" w:rsidRDefault="00ED484A" w:rsidP="00ED484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b/>
          <w:bCs/>
          <w:i/>
          <w:iCs/>
          <w:color w:val="000000"/>
          <w:sz w:val="26"/>
          <w:szCs w:val="26"/>
          <w:lang w:eastAsia="ru-RU"/>
        </w:rPr>
        <w:t>Например, техники диссоциации</w:t>
      </w: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— это способы научиться смотреть на ситуацию со стороны, как будто это происходит не с вами. Это помогает избавиться от неприятных эмоций и страхов, рационально отнестись к происходящему, сделать выводы и принять верное решение спокойно.</w:t>
      </w:r>
    </w:p>
    <w:p w:rsidR="00ED484A" w:rsidRPr="00ED484A" w:rsidRDefault="00ED484A" w:rsidP="00ED484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Как это работает:</w:t>
      </w:r>
    </w:p>
    <w:p w:rsidR="00ED484A" w:rsidRPr="00ED484A" w:rsidRDefault="00ED484A" w:rsidP="00ED484A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Представьте, что вы волнуетесь, так как впервые выступаете перед большой аудиторией и все внимание направлено на вас. Возможно, у вас даже вспотели ладони, и пересохло во рту, забыли, что нужно сказать. Ступор. В зале появляются первые смешки и ухмылки, вам становится стыдно, хочется убежать. Знакомая картина? Сосредоточьтесь на своих ощущениях и запомните их.</w:t>
      </w:r>
    </w:p>
    <w:p w:rsidR="00ED484A" w:rsidRPr="00ED484A" w:rsidRDefault="00ED484A" w:rsidP="00ED484A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А теперь представьте, что наблюдаете это действо со стороны: вы не на сцене, а в зрительном зале, не испытываете все эти чувства, а просто смотрите на выступающего. Возможно, вы заметите, что зрители с пониманием относятся к ситуации и спокойно ждут начала выступления, а смешки направлены вовсе не в адрес выступающего, а реакция на видео в телефоне. Человек на сцене на самом деле пугает себя сам: угрозы быть осмеянным в реальности нет. Если сменить угол зрения и роль, то меняется и восприятие ситуации, и эмоции.</w:t>
      </w:r>
    </w:p>
    <w:p w:rsidR="00ED484A" w:rsidRPr="00ED484A" w:rsidRDefault="00ED484A" w:rsidP="00ED484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Как применять техники диссоциации в конкретных ситуациях?</w:t>
      </w:r>
    </w:p>
    <w:p w:rsidR="00ED484A" w:rsidRPr="00ED484A" w:rsidRDefault="00ED484A" w:rsidP="00ED484A">
      <w:pPr>
        <w:shd w:val="clear" w:color="auto" w:fill="FFFFFF"/>
        <w:spacing w:after="0" w:line="390" w:lineRule="atLeast"/>
        <w:outlineLvl w:val="2"/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</w:pPr>
      <w:r w:rsidRPr="00ED484A">
        <w:rPr>
          <w:rFonts w:ascii="inherit" w:eastAsia="Times New Roman" w:hAnsi="inherit" w:cs="Helvetica"/>
          <w:b/>
          <w:bCs/>
          <w:color w:val="000000"/>
          <w:sz w:val="27"/>
          <w:szCs w:val="27"/>
          <w:lang w:eastAsia="ru-RU"/>
        </w:rPr>
        <w:t>Техника “Кинотеатр”</w:t>
      </w:r>
    </w:p>
    <w:p w:rsidR="00ED484A" w:rsidRPr="00ED484A" w:rsidRDefault="00ED484A" w:rsidP="00ED484A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proofErr w:type="gramStart"/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Представляем  тревожное</w:t>
      </w:r>
      <w:proofErr w:type="gramEnd"/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событие как кино — глазами участника, зрителя и киномеханика.</w:t>
      </w:r>
    </w:p>
    <w:p w:rsidR="00ED484A" w:rsidRPr="00ED484A" w:rsidRDefault="00ED484A" w:rsidP="00ED484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Как в кинотеатре:</w:t>
      </w:r>
    </w:p>
    <w:p w:rsidR="00ED484A" w:rsidRPr="00ED484A" w:rsidRDefault="00ED484A" w:rsidP="00ED484A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есть фильм</w:t>
      </w: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с сюжетом и персонажами</w:t>
      </w:r>
    </w:p>
    <w:p w:rsidR="00ED484A" w:rsidRPr="00ED484A" w:rsidRDefault="00ED484A" w:rsidP="00ED484A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есть зритель</w:t>
      </w: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, который смотрит фильм</w:t>
      </w:r>
    </w:p>
    <w:p w:rsidR="00ED484A" w:rsidRPr="00ED484A" w:rsidRDefault="00ED484A" w:rsidP="00ED484A">
      <w:pPr>
        <w:numPr>
          <w:ilvl w:val="0"/>
          <w:numId w:val="1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lastRenderedPageBreak/>
        <w:t>есть киномеханик</w:t>
      </w: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, показывающий фильм и управляющий картинкой.  Он включает кино в нужный момент, ставит на паузу и запускает снова, перематывает, ускоряет или замедляет фрагменты, усиливает резкость, а еще наблюдает за зрителем, за его эмоциями и реакциями.</w:t>
      </w:r>
    </w:p>
    <w:p w:rsidR="00ED484A" w:rsidRPr="00ED484A" w:rsidRDefault="00ED484A" w:rsidP="00ED484A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Представьте себя паникующим перед предстоящим экзаменом: вы не можете толком сосредоточиться, все валится из рук, и сколько ни стараетесь, ничего не запоминается, а только возникают пугающие картинки в голове о том, как вы все завалите.</w:t>
      </w:r>
    </w:p>
    <w:p w:rsidR="00ED484A" w:rsidRPr="00ED484A" w:rsidRDefault="00ED484A" w:rsidP="00ED484A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Затем представьте себя в роли зрителя в кинотеатре, смотрящего фильм про то, как вы сдаете экзамен. Ответьте себе на вопрос: «Как вы относитесь к человеку, которого видите на экране? Вы ему сочувствуете, вы в нем уверены, вам неловко за него, вы хотите его поддержать или отругать?»</w:t>
      </w:r>
    </w:p>
    <w:p w:rsidR="00ED484A" w:rsidRPr="00ED484A" w:rsidRDefault="00ED484A" w:rsidP="00ED484A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Прислушайтесь к своим ощущениям: удалось ли вам снять напряжение, ушел ли ваш страх и другие негативные чувства, стало ли понятно, как справиться с ситуацией?</w:t>
      </w:r>
    </w:p>
    <w:p w:rsidR="00ED484A" w:rsidRPr="00ED484A" w:rsidRDefault="00ED484A" w:rsidP="00ED484A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Если вы чувствуете, что еще не до конца проработали свои тревоги, попробуйте перенестись в кресло киномеханика. При наблюдении за зрителем киномеханик может видеть реакцию зрителя на происходящее, может переключиться на то, что происходит вокруг.</w:t>
      </w:r>
    </w:p>
    <w:p w:rsidR="00ED484A" w:rsidRPr="00ED484A" w:rsidRDefault="00ED484A" w:rsidP="00ED484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Данная роль максимально свободна от эмоций: вы не испытываете ни переживаний героя фильма, ни переживаний зрителя, поэтому будете максимально объективны. Теперь вы можете сделать определенные выводы из своих наблюдений и дать советы себе, настоящему, как справиться со страхом – </w:t>
      </w:r>
      <w:r w:rsidRPr="00ED484A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Что нужно перестать делать? Что нужно начать делать?</w:t>
      </w:r>
    </w:p>
    <w:p w:rsidR="00ED484A" w:rsidRPr="00ED484A" w:rsidRDefault="00ED484A" w:rsidP="00ED484A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Например, как зритель, вы могли заметить, что в целом герой на экране уверенно держался в ходе своего ответа на экзамене, но потерялся, когда ему стали задавать дополнительные вопросы. В этот момент вы переживали за героя и хотели подсказать ему ответ. А будучи киномехаником, сосредоточенном только на том, чтобы прокрутить киноленту без сбоев, вы могли сделать вывод, что все идет своим чередом и когда-то обязательно закончится, как и нервирующее вас событие. В общем, побывав в разных ролях, можно понять, что сделать чтобы победить свой страх. Например, чтобы в голове у вас были подсказки самому себе, надо попросить кого-то из родителей\братьев\сестер позадавать вам дополнительные вопросы. А чтобы меньше нервничать перед экзаменом – можно напомнить себе о том, что он не будет длиться вечно, и уже через несколько часов можно будет спокойно идти домой или есть мороженое.</w:t>
      </w:r>
    </w:p>
    <w:p w:rsidR="00ED484A" w:rsidRPr="00ED484A" w:rsidRDefault="00ED484A" w:rsidP="00ED484A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 итоге, вместо неконтролируемого страха, переходящего в панику, вы можете прийти к более спокойному состоянию с пониманием конкретных действий по подготовке к экзамену и снятию стресса от него.</w:t>
      </w:r>
    </w:p>
    <w:p w:rsidR="00ED484A" w:rsidRPr="00ED484A" w:rsidRDefault="00ED484A" w:rsidP="00ED484A">
      <w:pPr>
        <w:shd w:val="clear" w:color="auto" w:fill="FFFFFF"/>
        <w:spacing w:after="0" w:line="390" w:lineRule="atLeast"/>
        <w:outlineLvl w:val="2"/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</w:pPr>
      <w:r w:rsidRPr="00ED484A">
        <w:rPr>
          <w:rFonts w:ascii="inherit" w:eastAsia="Times New Roman" w:hAnsi="inherit" w:cs="Helvetica"/>
          <w:b/>
          <w:bCs/>
          <w:color w:val="000000"/>
          <w:sz w:val="27"/>
          <w:szCs w:val="27"/>
          <w:lang w:eastAsia="ru-RU"/>
        </w:rPr>
        <w:t>Техника “Линия времени”</w:t>
      </w:r>
    </w:p>
    <w:p w:rsidR="00ED484A" w:rsidRPr="00ED484A" w:rsidRDefault="00ED484A" w:rsidP="00ED484A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Эта техника поможет посмотреть на волнующую ситуацию более спокойно, например, у вас есть страх провалить важные отборочные соревнования и не </w:t>
      </w: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попасть в основную команду. Теперь представьте самый пугающий для вас исход в различных временных интервалах, чтобы честно ответить на важные вопросы.</w:t>
      </w:r>
    </w:p>
    <w:p w:rsidR="00ED484A" w:rsidRPr="00ED484A" w:rsidRDefault="00ED484A" w:rsidP="00ED484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Закройте глаза и представьте себя через </w:t>
      </w:r>
      <w:r w:rsidRPr="00ED484A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1 месяц, потом 1 год и 3 года </w:t>
      </w: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после того, как не попали в основной состав. Прислушивайтесь к своим ощущениям в теле, есть ли в нем напряжение и где оно, как вы дышите. Хорошо если вы расслабитесь и будете свободно дышать — это значит, что вы можете воспринимать ситуацию в состоянии равновесия и спокойствия.</w:t>
      </w:r>
    </w:p>
    <w:p w:rsidR="00ED484A" w:rsidRPr="00ED484A" w:rsidRDefault="00ED484A" w:rsidP="00ED484A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Представьте себя через 1 месяц. Будет ли данный спортивный результат и переживания из-за него все так же болезненны для вас? Что можно было бы предпринять в течение этого времени, чтобы исправить ситуацию? Была ли возможность получить вторую попытку, попасть в команду позже или пойти в другую?</w:t>
      </w:r>
    </w:p>
    <w:p w:rsidR="00ED484A" w:rsidRPr="00ED484A" w:rsidRDefault="00ED484A" w:rsidP="00ED484A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Теперь перенесемся на 1 год вперед. </w:t>
      </w:r>
      <w:proofErr w:type="gramStart"/>
      <w:r w:rsidRPr="00ED484A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Видите ли</w:t>
      </w:r>
      <w:proofErr w:type="gramEnd"/>
      <w:r w:rsidRPr="00ED484A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 вы себя в какой-либо команде, чего успели добиться за это время?</w:t>
      </w:r>
    </w:p>
    <w:p w:rsidR="00ED484A" w:rsidRPr="00ED484A" w:rsidRDefault="00ED484A" w:rsidP="00ED484A">
      <w:pPr>
        <w:numPr>
          <w:ilvl w:val="0"/>
          <w:numId w:val="2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А если перенеситесь на 3 года вперед. Что изменилось, какие чувства остались с вами, а каких больше нет? Какое спортивное будущее для себя вы представляете?</w:t>
      </w:r>
    </w:p>
    <w:p w:rsidR="00ED484A" w:rsidRPr="00ED484A" w:rsidRDefault="00ED484A" w:rsidP="00ED484A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Таким образом, вы сможете отстраниться от своих переживаний и растянуть их во времени. А после проанализировать ситуацию и понять, стоит тратить на переживания свое время и нервы.</w:t>
      </w:r>
    </w:p>
    <w:p w:rsidR="00ED484A" w:rsidRPr="00ED484A" w:rsidRDefault="00ED484A" w:rsidP="00ED484A">
      <w:pPr>
        <w:shd w:val="clear" w:color="auto" w:fill="FFFFFF"/>
        <w:spacing w:after="0" w:line="390" w:lineRule="atLeast"/>
        <w:outlineLvl w:val="2"/>
        <w:rPr>
          <w:rFonts w:ascii="inherit" w:eastAsia="Times New Roman" w:hAnsi="inherit" w:cs="Helvetica"/>
          <w:color w:val="000000"/>
          <w:sz w:val="27"/>
          <w:szCs w:val="27"/>
          <w:lang w:eastAsia="ru-RU"/>
        </w:rPr>
      </w:pPr>
      <w:r w:rsidRPr="00ED484A">
        <w:rPr>
          <w:rFonts w:ascii="inherit" w:eastAsia="Times New Roman" w:hAnsi="inherit" w:cs="Helvetica"/>
          <w:b/>
          <w:bCs/>
          <w:color w:val="000000"/>
          <w:sz w:val="27"/>
          <w:szCs w:val="27"/>
          <w:lang w:eastAsia="ru-RU"/>
        </w:rPr>
        <w:t>Техника 10/10/10</w:t>
      </w:r>
    </w:p>
    <w:p w:rsidR="00ED484A" w:rsidRPr="00ED484A" w:rsidRDefault="00ED484A" w:rsidP="00ED484A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Принцип этой техники такой же, как и в предыдущей. Но ее лучше применять именно в ситуациях, когда вам нужно принять важное и взвешенное решение о будущем, оценить, как будете относиться к совершенному выбору в своей жизни и его последствиям не только с точки зрения эмоций, но и анализа жизненного опыта, своих ценностей.</w:t>
      </w:r>
    </w:p>
    <w:p w:rsidR="00ED484A" w:rsidRPr="00ED484A" w:rsidRDefault="00ED484A" w:rsidP="00ED484A">
      <w:pPr>
        <w:shd w:val="clear" w:color="auto" w:fill="FFFFFF"/>
        <w:spacing w:after="225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Например, вы выбираете профессию, у вас есть свое мнение, но родители предлагают альтернативное решение и всячески на нем настаивают, буквально давят. И вот вы уже сомневаетесь, никак не можете решить в какой вуз подавать документы, а время поджимает. В этом случае попробуйте сделать следующее:</w:t>
      </w:r>
    </w:p>
    <w:p w:rsidR="00ED484A" w:rsidRPr="00ED484A" w:rsidRDefault="00ED484A" w:rsidP="00ED484A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Представьте, что вы сделали выбор. Отнесли документы в институт, и уже идете по улице в сторону дома, что вы будете ощущать через 10 минут? </w:t>
      </w: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Возможно, это будет гордость за себя, радость от того, что вы настояли на своем решении.</w:t>
      </w:r>
    </w:p>
    <w:p w:rsidR="00ED484A" w:rsidRPr="00ED484A" w:rsidRDefault="00ED484A" w:rsidP="00ED484A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А теперь прошло 10 месяцев, как вы относитесь к своему решению и как его оцениваете, что-то изменилось за это время? </w:t>
      </w: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Можно предположить, что через 10 месяцев вы будете думать, что «оно того стоило!», либо «Лучше сделать и жалеть, чем не сделать и жалеть об этом всю жизнь».</w:t>
      </w:r>
    </w:p>
    <w:p w:rsidR="00ED484A" w:rsidRPr="00ED484A" w:rsidRDefault="00ED484A" w:rsidP="00ED484A">
      <w:pPr>
        <w:numPr>
          <w:ilvl w:val="0"/>
          <w:numId w:val="3"/>
        </w:numPr>
        <w:shd w:val="clear" w:color="auto" w:fill="FFFFFF"/>
        <w:spacing w:after="0" w:line="330" w:lineRule="atLeast"/>
        <w:ind w:left="300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 xml:space="preserve">А через 10 лет как вы отнесетесь к своему </w:t>
      </w:r>
      <w:proofErr w:type="spellStart"/>
      <w:proofErr w:type="gramStart"/>
      <w:r w:rsidRPr="00ED484A">
        <w:rPr>
          <w:rFonts w:ascii="Helvetica" w:eastAsia="Times New Roman" w:hAnsi="Helvetica" w:cs="Helvetica"/>
          <w:i/>
          <w:iCs/>
          <w:color w:val="000000"/>
          <w:sz w:val="26"/>
          <w:szCs w:val="26"/>
          <w:lang w:eastAsia="ru-RU"/>
        </w:rPr>
        <w:t>выбору?</w:t>
      </w: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Возможно</w:t>
      </w:r>
      <w:proofErr w:type="spellEnd"/>
      <w:proofErr w:type="gramEnd"/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, это будет гордость, благодарность самому себе и уверенность за когда-то правильно принятое решение, либо этот поступок уже не будет иметь значения.</w:t>
      </w:r>
    </w:p>
    <w:p w:rsidR="00ED484A" w:rsidRPr="00ED484A" w:rsidRDefault="00ED484A" w:rsidP="00ED484A">
      <w:pPr>
        <w:shd w:val="clear" w:color="auto" w:fill="FFFFFF"/>
        <w:spacing w:after="0" w:line="330" w:lineRule="atLeast"/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</w:pP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По мнению психологов, тем, кто научился использовать техники диссоциации, </w:t>
      </w:r>
      <w:proofErr w:type="gramStart"/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удается  легче</w:t>
      </w:r>
      <w:proofErr w:type="gramEnd"/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 xml:space="preserve"> справляться со своими эмоциями, переживать неприятные моменты и </w:t>
      </w: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lastRenderedPageBreak/>
        <w:t>учиться на своих ошибках. Вы тоже можете взять данные техники на вооружение и научить им своих друзей и даже родителей. Если вначале будет трудно выполнять их самостоятельно, вы всегда можете обратиться к консультантам </w:t>
      </w:r>
      <w:r w:rsidRPr="00ED484A">
        <w:rPr>
          <w:rFonts w:ascii="Helvetica" w:eastAsia="Times New Roman" w:hAnsi="Helvetica" w:cs="Helvetica"/>
          <w:b/>
          <w:bCs/>
          <w:color w:val="000000"/>
          <w:sz w:val="26"/>
          <w:szCs w:val="26"/>
          <w:lang w:eastAsia="ru-RU"/>
        </w:rPr>
        <w:t>Детского телефона доверия</w:t>
      </w:r>
      <w:r w:rsidRPr="00ED484A">
        <w:rPr>
          <w:rFonts w:ascii="Helvetica" w:eastAsia="Times New Roman" w:hAnsi="Helvetica" w:cs="Helvetica"/>
          <w:color w:val="000000"/>
          <w:sz w:val="26"/>
          <w:szCs w:val="26"/>
          <w:lang w:eastAsia="ru-RU"/>
        </w:rPr>
        <w:t> за помощью и советом.</w:t>
      </w:r>
    </w:p>
    <w:p w:rsidR="00A42DCA" w:rsidRDefault="00A42DCA"/>
    <w:sectPr w:rsidR="00A42DCA" w:rsidSect="00ED484A">
      <w:pgSz w:w="11906" w:h="16838"/>
      <w:pgMar w:top="28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9B3CAC"/>
    <w:multiLevelType w:val="multilevel"/>
    <w:tmpl w:val="A27E5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A6465FF"/>
    <w:multiLevelType w:val="multilevel"/>
    <w:tmpl w:val="6396F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AE12521"/>
    <w:multiLevelType w:val="multilevel"/>
    <w:tmpl w:val="5A1C4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0F0"/>
    <w:rsid w:val="008730F0"/>
    <w:rsid w:val="00A42DCA"/>
    <w:rsid w:val="00ED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E5E77-CCAB-4472-8FA9-96270EE2B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2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05297">
              <w:marLeft w:val="0"/>
              <w:marRight w:val="30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5840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1131</Words>
  <Characters>6452</Characters>
  <Application>Microsoft Office Word</Application>
  <DocSecurity>0</DocSecurity>
  <Lines>53</Lines>
  <Paragraphs>15</Paragraphs>
  <ScaleCrop>false</ScaleCrop>
  <Company/>
  <LinksUpToDate>false</LinksUpToDate>
  <CharactersWithSpaces>7568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125_2</dc:creator>
  <cp:keywords/>
  <dc:description/>
  <cp:lastModifiedBy>Кабинет 125_2</cp:lastModifiedBy>
  <cp:revision>2</cp:revision>
  <dcterms:created xsi:type="dcterms:W3CDTF">2022-01-18T06:33:00Z</dcterms:created>
  <dcterms:modified xsi:type="dcterms:W3CDTF">2022-01-18T06:35:00Z</dcterms:modified>
</cp:coreProperties>
</file>