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B80" w:rsidRDefault="00DC4B80" w:rsidP="00DC4B80">
      <w:pPr>
        <w:jc w:val="right"/>
      </w:pPr>
      <w:bookmarkStart w:id="0" w:name="_GoBack"/>
      <w:bookmarkEnd w:id="0"/>
      <w:proofErr w:type="gramStart"/>
      <w:r>
        <w:t>Утвержден</w:t>
      </w:r>
      <w:proofErr w:type="gramEnd"/>
      <w:r>
        <w:t xml:space="preserve"> приказом директора</w:t>
      </w:r>
      <w:r w:rsidR="00DA4120">
        <w:tab/>
      </w:r>
    </w:p>
    <w:p w:rsidR="00DC4B80" w:rsidRDefault="00DC4B80" w:rsidP="00DC4B80">
      <w:pPr>
        <w:jc w:val="right"/>
      </w:pPr>
      <w:r>
        <w:t>№ 193 от 06.12.2019г. «</w:t>
      </w:r>
      <w:proofErr w:type="gramStart"/>
      <w:r>
        <w:t>Об</w:t>
      </w:r>
      <w:proofErr w:type="gramEnd"/>
      <w:r>
        <w:t xml:space="preserve"> </w:t>
      </w:r>
    </w:p>
    <w:p w:rsidR="00DC4B80" w:rsidRDefault="00DC4B80" w:rsidP="00DC4B80">
      <w:pPr>
        <w:jc w:val="right"/>
      </w:pPr>
      <w:proofErr w:type="gramStart"/>
      <w:r>
        <w:t>утверждении</w:t>
      </w:r>
      <w:proofErr w:type="gramEnd"/>
      <w:r>
        <w:t xml:space="preserve"> планов работы»</w:t>
      </w:r>
    </w:p>
    <w:p w:rsidR="00DC4B80" w:rsidRDefault="00DC4B80" w:rsidP="00DC4B80">
      <w:pPr>
        <w:jc w:val="right"/>
      </w:pPr>
    </w:p>
    <w:p w:rsidR="00DC4B80" w:rsidRDefault="00DC4B80" w:rsidP="00DC4B80">
      <w:pPr>
        <w:jc w:val="right"/>
      </w:pPr>
    </w:p>
    <w:p w:rsidR="00DC4B80" w:rsidRDefault="00DC4B80" w:rsidP="00DC4B80">
      <w:pPr>
        <w:jc w:val="center"/>
        <w:rPr>
          <w:b/>
        </w:rPr>
      </w:pPr>
      <w:r w:rsidRPr="00420AB2">
        <w:rPr>
          <w:b/>
        </w:rPr>
        <w:t>План</w:t>
      </w:r>
      <w:r>
        <w:rPr>
          <w:b/>
        </w:rPr>
        <w:t xml:space="preserve"> мероприятий по антикоррупционному просвещению</w:t>
      </w:r>
    </w:p>
    <w:p w:rsidR="00DC4B80" w:rsidRPr="00420AB2" w:rsidRDefault="00DA4120" w:rsidP="00DC4B80">
      <w:pPr>
        <w:jc w:val="center"/>
        <w:rPr>
          <w:b/>
        </w:rPr>
      </w:pPr>
      <w:r>
        <w:rPr>
          <w:b/>
        </w:rPr>
        <w:t xml:space="preserve">работников, родителей и </w:t>
      </w:r>
      <w:r w:rsidR="00DC4B80">
        <w:rPr>
          <w:b/>
        </w:rPr>
        <w:t>обучающихся МБОУ  СОШ № 6</w:t>
      </w:r>
    </w:p>
    <w:p w:rsidR="00DC4B80" w:rsidRPr="00420AB2" w:rsidRDefault="00DC4B80" w:rsidP="00DC4B80">
      <w:pPr>
        <w:jc w:val="center"/>
        <w:rPr>
          <w:b/>
        </w:rPr>
      </w:pPr>
      <w:r>
        <w:rPr>
          <w:b/>
        </w:rPr>
        <w:t>в 2020 году</w:t>
      </w:r>
    </w:p>
    <w:tbl>
      <w:tblPr>
        <w:tblW w:w="10213" w:type="dxa"/>
        <w:tblCellSpacing w:w="0" w:type="dxa"/>
        <w:tblInd w:w="-597" w:type="dxa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  <w:insideH w:val="outset" w:sz="4" w:space="0" w:color="auto"/>
          <w:insideV w:val="outset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93"/>
        <w:gridCol w:w="4935"/>
        <w:gridCol w:w="2096"/>
        <w:gridCol w:w="2489"/>
      </w:tblGrid>
      <w:tr w:rsidR="00DC4B80" w:rsidRPr="00D91814" w:rsidTr="00DA4120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Pr="00D91814" w:rsidRDefault="00DC4B80" w:rsidP="00E6401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 xml:space="preserve">№ </w:t>
            </w:r>
            <w:proofErr w:type="gramStart"/>
            <w:r w:rsidRPr="00D91814">
              <w:rPr>
                <w:b/>
                <w:bCs/>
              </w:rPr>
              <w:t>п</w:t>
            </w:r>
            <w:proofErr w:type="gramEnd"/>
            <w:r w:rsidRPr="00D91814">
              <w:rPr>
                <w:b/>
                <w:bCs/>
              </w:rPr>
              <w:t>/п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Pr="00D91814" w:rsidRDefault="00DC4B80" w:rsidP="00E6401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Мероприятия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Pr="00D91814" w:rsidRDefault="00DC4B80" w:rsidP="00E6401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Сроки проведения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B80" w:rsidRPr="00D91814" w:rsidRDefault="00DC4B80" w:rsidP="00E6401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Ответственный</w:t>
            </w:r>
          </w:p>
        </w:tc>
      </w:tr>
      <w:tr w:rsidR="00DC4B80" w:rsidRPr="00D02B74" w:rsidTr="00E6401A">
        <w:trPr>
          <w:tblCellSpacing w:w="0" w:type="dxa"/>
        </w:trPr>
        <w:tc>
          <w:tcPr>
            <w:tcW w:w="10213" w:type="dxa"/>
            <w:gridSpan w:val="4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Pr="00D02B74" w:rsidRDefault="00DC4B80" w:rsidP="00E6401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</w:rPr>
              <w:t>Антикоррупционное просвещение работников</w:t>
            </w:r>
          </w:p>
        </w:tc>
      </w:tr>
      <w:tr w:rsidR="00DC4B80" w:rsidRPr="00D02B74" w:rsidTr="00DA4120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Pr="002D6B07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Pr="002D6B07" w:rsidRDefault="00DC4B80" w:rsidP="00E640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Организация личного приема граждан директором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Pr="002D6B07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B80" w:rsidRPr="002D6B07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DC4B80" w:rsidRPr="002D6B07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О.Б. Жидкова</w:t>
            </w:r>
          </w:p>
        </w:tc>
      </w:tr>
      <w:tr w:rsidR="00DC4B80" w:rsidRPr="00D02B74" w:rsidTr="00DA4120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Pr="002D6B07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Pr="002D6B07" w:rsidRDefault="00DC4B80" w:rsidP="00E640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по антикоррупционному просвещению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(знакомство с нормативно-правовой документацией, изменениями в ней, анкетирование и др.).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1 раз в квартал:</w:t>
            </w:r>
          </w:p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</w:t>
            </w:r>
          </w:p>
          <w:p w:rsidR="00DC4B80" w:rsidRPr="002D6B07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DC4B80" w:rsidRPr="002D6B07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ентябрь, ноябрь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B80" w:rsidRPr="002D6B07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О.Б. Жидкова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C4B80" w:rsidRPr="002D6B07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</w:p>
        </w:tc>
      </w:tr>
      <w:tr w:rsidR="00DC4B80" w:rsidRPr="00D02B74" w:rsidTr="00DA4120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Pr="002D6B07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Pr="002D6B07" w:rsidRDefault="00DC4B80" w:rsidP="00E640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трудового коллектива (знакомство работников с антикоррупционной политикой РФ, информирование работников о принимаемых мерах).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:rsidR="00DC4B80" w:rsidRPr="002D6B07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B80" w:rsidRPr="002D6B07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О.Б. Жидкова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C4B80" w:rsidRPr="002D6B07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</w:p>
        </w:tc>
      </w:tr>
      <w:tr w:rsidR="00DC4B80" w:rsidRPr="00D02B74" w:rsidTr="00DA4120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Pr="002D6B07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Pr="002D6B07" w:rsidRDefault="00DC4B80" w:rsidP="00E640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антикоррупционной комиссии МБОУ СОШ № 6 (работает по отдельному плану).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</w:t>
            </w:r>
          </w:p>
          <w:p w:rsidR="00DC4B80" w:rsidRPr="002D6B07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декабрь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B80" w:rsidRPr="002D6B07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О.Б. Жидкова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C4B80" w:rsidRPr="002D6B07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</w:p>
        </w:tc>
      </w:tr>
      <w:tr w:rsidR="00DA4120" w:rsidRPr="00D02B74" w:rsidTr="00DA4120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Pr="002D6B07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распространение информационно-просветительских памяток, буклетов, брошюр и др. на антикоррупционную тематику.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C4B80" w:rsidRPr="002D6B07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</w:p>
        </w:tc>
      </w:tr>
      <w:tr w:rsidR="00DA4120" w:rsidRPr="00D02B74" w:rsidTr="00DA4120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(обновление) информации антикоррупционной направленности.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B80" w:rsidRPr="002D6B07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О.Б. Жидкова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</w:p>
        </w:tc>
      </w:tr>
      <w:tr w:rsidR="00DA4120" w:rsidRPr="00D02B74" w:rsidTr="00DA4120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повышение квалификации по теме «Организации работы по профилактике коррупции в ОО».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B80" w:rsidRPr="002D6B07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DC4B80" w:rsidRPr="00D02B74" w:rsidTr="00DA4120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по профилактике коррупции и работе комиссии на стенде и официальном сайте МБОУ СОШ № 6.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B80" w:rsidRPr="002D6B07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О.Б. Жидкова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</w:p>
        </w:tc>
      </w:tr>
      <w:tr w:rsidR="00DC4B80" w:rsidRPr="00D02B74" w:rsidTr="00E6401A">
        <w:trPr>
          <w:tblCellSpacing w:w="0" w:type="dxa"/>
        </w:trPr>
        <w:tc>
          <w:tcPr>
            <w:tcW w:w="10213" w:type="dxa"/>
            <w:gridSpan w:val="4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Pr="00CF1F6D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6D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</w:t>
            </w:r>
            <w:r w:rsidR="00DA4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упционное просвещение </w:t>
            </w:r>
            <w:proofErr w:type="gramStart"/>
            <w:r w:rsidR="00DA412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DA4120" w:rsidRPr="00D02B74" w:rsidTr="00DA4120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Международного дня борьбы с коррупцией.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09.12.20г. по отдельному плану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Варламова, социальный педагог Суетина А.В.,</w:t>
            </w:r>
          </w:p>
          <w:p w:rsidR="00DC4B80" w:rsidRPr="002D6B07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Муравицкий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И.С.</w:t>
            </w:r>
          </w:p>
        </w:tc>
      </w:tr>
      <w:tr w:rsidR="00DA4120" w:rsidRPr="00D02B74" w:rsidTr="00DA4120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кинозал.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Суетина А.В.,</w:t>
            </w:r>
          </w:p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И.С.</w:t>
            </w:r>
          </w:p>
        </w:tc>
      </w:tr>
      <w:tr w:rsidR="00DA4120" w:rsidRPr="00D02B74" w:rsidTr="00DA4120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видеорекламы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плакатов «Стоп, коррупция!» для учащихся 8-11-х классов и педагогов школы.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 (подведение итогов 09.12.20г.)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Суетина А.В.,</w:t>
            </w:r>
          </w:p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И.С.</w:t>
            </w:r>
          </w:p>
        </w:tc>
      </w:tr>
      <w:tr w:rsidR="00DA4120" w:rsidRPr="00D02B74" w:rsidTr="00DA4120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«Россия без коррупции! НЕТ коррупции!» для учащихся 5-7-х классов.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 (подведение итогов 09.12.20г.)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Суетина А.В.,</w:t>
            </w:r>
          </w:p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И.С.</w:t>
            </w:r>
          </w:p>
        </w:tc>
      </w:tr>
      <w:tr w:rsidR="00DA4120" w:rsidRPr="00D02B74" w:rsidTr="00DA4120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уроков истории, обществознания, ОБЖ, литература и др. с учетом  требований Концепции антикоррупционного воспитания.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Образовательными программами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DC4B80" w:rsidRPr="00D02B74" w:rsidTr="00DA4120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Всероссийского дня правовой помощи детям.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20.11.20г.</w:t>
            </w:r>
          </w:p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Варламова, социальный педагог Суетина А.В.</w:t>
            </w:r>
          </w:p>
        </w:tc>
      </w:tr>
      <w:tr w:rsidR="00DC4B80" w:rsidRPr="00D02B74" w:rsidTr="00DA4120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по профилактике коррупции.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Суетина А.В., классные руководители</w:t>
            </w:r>
          </w:p>
        </w:tc>
      </w:tr>
      <w:tr w:rsidR="00DC4B80" w:rsidRPr="00D02B74" w:rsidTr="00DA4120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Ученические конференции «Школа – территория безопасности» (с участием представителей системы профилактики).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Варламова, социальный педагог Суетина А.В.</w:t>
            </w:r>
          </w:p>
        </w:tc>
      </w:tr>
      <w:tr w:rsidR="00DC4B80" w:rsidRPr="00D02B74" w:rsidTr="00DA4120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Pr="00973938" w:rsidRDefault="00DC4B80" w:rsidP="00E64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3938"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профилактики правонарушений </w:t>
            </w:r>
            <w:r w:rsidRPr="00973938">
              <w:rPr>
                <w:rFonts w:ascii="Times New Roman" w:hAnsi="Times New Roman"/>
                <w:sz w:val="24"/>
                <w:szCs w:val="24"/>
              </w:rPr>
              <w:t>«Административная и уголовная ответственность несовершеннолетних. Осторожно, коррупция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22.01.20г.</w:t>
            </w:r>
          </w:p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Варламова, социальный педагог Суетина А.В.,</w:t>
            </w:r>
          </w:p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И.С., классные руководители</w:t>
            </w:r>
          </w:p>
        </w:tc>
      </w:tr>
      <w:tr w:rsidR="00DC4B80" w:rsidRPr="00D02B74" w:rsidTr="00DA4120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Pr="00973938" w:rsidRDefault="00DC4B80" w:rsidP="00E640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обучающихся 9-11 классов в рамках мониторинга антикоррупционного просвещения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Варламова, социальный педагог Суетина А.В.</w:t>
            </w:r>
          </w:p>
        </w:tc>
      </w:tr>
      <w:tr w:rsidR="00DC4B80" w:rsidRPr="00D02B74" w:rsidTr="00DA4120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обучающихся 5-10-х классов «Будущее моей страны в моих руках!» (рисунки, плакаты, «Если я стану президентом, то…» (сочинение), «Россия без коррупции!», «Ответственность: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СТОП! КОРРУПЦУИЯ!»  (буклеты, памятки).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 (подведение итогов 09.12.20г.)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Суетина А.В.,</w:t>
            </w:r>
          </w:p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И.С.</w:t>
            </w:r>
          </w:p>
        </w:tc>
      </w:tr>
      <w:tr w:rsidR="00DC4B80" w:rsidRPr="00D02B74" w:rsidTr="00DA4120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5-11-х классов в мероприятиях, конкурсах, викторинах антикоррупционной направленности разного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уровня (муниципальных, региональных, федеральных)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DC4B80" w:rsidRPr="00D02B74" w:rsidTr="00DA4120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статей периодической печати о профилактике коррупции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по мере поступления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Юдина Г.П.</w:t>
            </w:r>
          </w:p>
        </w:tc>
      </w:tr>
      <w:tr w:rsidR="00DC4B80" w:rsidRPr="00D02B74" w:rsidTr="00DA4120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«Что нам расскажут книги о коррупции»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Юдина Г.П.</w:t>
            </w:r>
          </w:p>
        </w:tc>
      </w:tr>
      <w:tr w:rsidR="00DC4B80" w:rsidRPr="00D02B74" w:rsidTr="00DA4120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по профилактике коррупции для обучающихся и родителей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C4B80" w:rsidRDefault="00DC4B8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Варламова, социальный педагог Суетина А.В.</w:t>
            </w:r>
          </w:p>
        </w:tc>
      </w:tr>
      <w:tr w:rsidR="00DA4120" w:rsidRPr="00D02B74" w:rsidTr="000055E5">
        <w:trPr>
          <w:tblCellSpacing w:w="0" w:type="dxa"/>
        </w:trPr>
        <w:tc>
          <w:tcPr>
            <w:tcW w:w="10213" w:type="dxa"/>
            <w:gridSpan w:val="4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A4120" w:rsidRDefault="00DA412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6D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упционное просвещение родителей</w:t>
            </w:r>
          </w:p>
        </w:tc>
      </w:tr>
      <w:tr w:rsidR="00DA4120" w:rsidRPr="00D02B74" w:rsidTr="00DA4120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A4120" w:rsidRDefault="00DA412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A4120" w:rsidRDefault="00DA4120" w:rsidP="00E640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«Профилактика коррупции в образовании»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A4120" w:rsidRDefault="00DA412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120" w:rsidRDefault="00DA412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4120" w:rsidRPr="00D02B74" w:rsidTr="00DA4120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A4120" w:rsidRDefault="00DA412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A4120" w:rsidRDefault="00DA4120" w:rsidP="00E640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родительская конференция «Школа – территория безопасности»,</w:t>
            </w:r>
          </w:p>
          <w:p w:rsidR="00DA4120" w:rsidRDefault="00DA4120" w:rsidP="00E640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«Безопасное лето – 2020!»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A4120" w:rsidRDefault="00DA412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DA4120" w:rsidRDefault="00DA412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120" w:rsidRPr="002D6B07" w:rsidRDefault="00DA4120" w:rsidP="00DA4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DA4120" w:rsidRDefault="00DA4120" w:rsidP="00DA4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О.Б. Жидкова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4120" w:rsidRDefault="00DA4120" w:rsidP="00DA4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A4120" w:rsidRDefault="00DA4120" w:rsidP="00DA4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</w:p>
        </w:tc>
      </w:tr>
      <w:tr w:rsidR="00DA4120" w:rsidRPr="00D02B74" w:rsidTr="00DA4120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A4120" w:rsidRDefault="00DA412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A4120" w:rsidRDefault="00DA4120" w:rsidP="00E640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профилактического характера на стенде и официальном сайте МБОУ СОШ № 6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A4120" w:rsidRDefault="00DA412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120" w:rsidRDefault="00DA4120" w:rsidP="00DA4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A4120" w:rsidRPr="002D6B07" w:rsidRDefault="00DA4120" w:rsidP="00DA4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</w:p>
        </w:tc>
      </w:tr>
      <w:tr w:rsidR="00DA4120" w:rsidRPr="00D02B74" w:rsidTr="00DA4120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A4120" w:rsidRDefault="00DA412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A4120" w:rsidRDefault="00DA4120" w:rsidP="00E640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Консультационные часы для родителей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DA4120" w:rsidRDefault="00DA4120" w:rsidP="00E64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120" w:rsidRDefault="00DA4120" w:rsidP="00DA41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</w:tbl>
    <w:p w:rsidR="00DC4B80" w:rsidRDefault="00DC4B80" w:rsidP="00DC4B80"/>
    <w:sectPr w:rsidR="00DC4B80" w:rsidSect="00726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B80"/>
    <w:rsid w:val="007B5362"/>
    <w:rsid w:val="00DA4120"/>
    <w:rsid w:val="00DC4B80"/>
    <w:rsid w:val="00EE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B8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C4B8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DC4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B8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C4B8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DC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ТатьянаАлександровна</dc:creator>
  <cp:lastModifiedBy>Таня</cp:lastModifiedBy>
  <cp:revision>2</cp:revision>
  <dcterms:created xsi:type="dcterms:W3CDTF">2019-12-22T14:59:00Z</dcterms:created>
  <dcterms:modified xsi:type="dcterms:W3CDTF">2019-12-22T14:59:00Z</dcterms:modified>
</cp:coreProperties>
</file>