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E7" w:rsidRDefault="002D54E7" w:rsidP="002D54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2D54E7" w:rsidRDefault="002D54E7" w:rsidP="002D54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 6»</w:t>
      </w:r>
    </w:p>
    <w:p w:rsidR="002D54E7" w:rsidRDefault="002D54E7" w:rsidP="002D54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54E7" w:rsidRDefault="002D54E7" w:rsidP="002D54E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54E7" w:rsidRDefault="002D54E7" w:rsidP="002D54E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54E7" w:rsidRDefault="002D54E7" w:rsidP="002D54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АНАЛИЗ РАБОТЫ </w:t>
      </w:r>
    </w:p>
    <w:p w:rsidR="002D54E7" w:rsidRDefault="002D54E7" w:rsidP="002D54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ШКОЛЬНОГО</w:t>
      </w:r>
    </w:p>
    <w:p w:rsidR="002D54E7" w:rsidRDefault="002D54E7" w:rsidP="002D54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МЕТОДИЧЕСКОГО </w:t>
      </w:r>
    </w:p>
    <w:p w:rsidR="002D54E7" w:rsidRDefault="002D54E7" w:rsidP="002D54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ОБЪЕДИНЕНИЯ </w:t>
      </w:r>
    </w:p>
    <w:p w:rsidR="002D54E7" w:rsidRDefault="002D54E7" w:rsidP="002D54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УЧИТЕЛЕЙ </w:t>
      </w:r>
    </w:p>
    <w:p w:rsidR="002D54E7" w:rsidRDefault="002D54E7" w:rsidP="002D54E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МБОУ СОШ № 6</w:t>
      </w:r>
    </w:p>
    <w:p w:rsidR="002D54E7" w:rsidRDefault="002D54E7" w:rsidP="002D54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54E7" w:rsidRDefault="002D54E7" w:rsidP="002D54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54E7" w:rsidRDefault="002D54E7" w:rsidP="002D54E7">
      <w:pPr>
        <w:rPr>
          <w:rFonts w:ascii="Times New Roman" w:hAnsi="Times New Roman" w:cs="Times New Roman"/>
          <w:b/>
          <w:sz w:val="26"/>
          <w:szCs w:val="26"/>
        </w:rPr>
      </w:pPr>
    </w:p>
    <w:p w:rsidR="002D54E7" w:rsidRDefault="002D54E7" w:rsidP="002D54E7">
      <w:pPr>
        <w:rPr>
          <w:rFonts w:ascii="Times New Roman" w:hAnsi="Times New Roman" w:cs="Times New Roman"/>
          <w:b/>
          <w:sz w:val="26"/>
          <w:szCs w:val="26"/>
        </w:rPr>
      </w:pPr>
    </w:p>
    <w:p w:rsidR="002D54E7" w:rsidRDefault="002D54E7" w:rsidP="002D54E7">
      <w:pPr>
        <w:rPr>
          <w:rFonts w:ascii="Times New Roman" w:hAnsi="Times New Roman" w:cs="Times New Roman"/>
          <w:b/>
          <w:sz w:val="26"/>
          <w:szCs w:val="26"/>
        </w:rPr>
      </w:pPr>
    </w:p>
    <w:p w:rsidR="002D54E7" w:rsidRDefault="002D54E7" w:rsidP="002D54E7">
      <w:pPr>
        <w:rPr>
          <w:rFonts w:ascii="Times New Roman" w:hAnsi="Times New Roman" w:cs="Times New Roman"/>
          <w:b/>
          <w:sz w:val="26"/>
          <w:szCs w:val="26"/>
        </w:rPr>
      </w:pPr>
    </w:p>
    <w:p w:rsidR="002D54E7" w:rsidRDefault="002D54E7" w:rsidP="002D54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54E7" w:rsidRDefault="002D54E7" w:rsidP="002D54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54E7" w:rsidRDefault="002D54E7" w:rsidP="002D54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54E7" w:rsidRDefault="002D54E7" w:rsidP="002D54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 Верхняя Салда</w:t>
      </w:r>
    </w:p>
    <w:p w:rsidR="002D54E7" w:rsidRDefault="002D54E7" w:rsidP="002D54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2022-2023 учебный год</w:t>
      </w:r>
    </w:p>
    <w:p w:rsidR="002D54E7" w:rsidRDefault="002D54E7" w:rsidP="002D54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54E7" w:rsidRDefault="002D54E7" w:rsidP="002D54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2D54E7" w:rsidRDefault="002D54E7" w:rsidP="002D54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7583"/>
        <w:gridCol w:w="1363"/>
      </w:tblGrid>
      <w:tr w:rsidR="002D54E7" w:rsidTr="00215194">
        <w:tc>
          <w:tcPr>
            <w:tcW w:w="625" w:type="dxa"/>
            <w:hideMark/>
          </w:tcPr>
          <w:p w:rsidR="002D54E7" w:rsidRDefault="002D54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83" w:type="dxa"/>
            <w:hideMark/>
          </w:tcPr>
          <w:p w:rsidR="002D54E7" w:rsidRDefault="002D5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школьного методического объединения учителей 1-2 классов</w:t>
            </w:r>
          </w:p>
        </w:tc>
        <w:tc>
          <w:tcPr>
            <w:tcW w:w="1363" w:type="dxa"/>
            <w:hideMark/>
          </w:tcPr>
          <w:p w:rsidR="002D54E7" w:rsidRDefault="002D54E7" w:rsidP="00FE4A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15194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2D54E7" w:rsidTr="00215194">
        <w:tc>
          <w:tcPr>
            <w:tcW w:w="625" w:type="dxa"/>
            <w:hideMark/>
          </w:tcPr>
          <w:p w:rsidR="002D54E7" w:rsidRDefault="002D54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83" w:type="dxa"/>
            <w:hideMark/>
          </w:tcPr>
          <w:p w:rsidR="002D54E7" w:rsidRDefault="002D5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школьного методического объединения учителей 3-4 классов</w:t>
            </w:r>
          </w:p>
        </w:tc>
        <w:tc>
          <w:tcPr>
            <w:tcW w:w="1363" w:type="dxa"/>
            <w:hideMark/>
          </w:tcPr>
          <w:p w:rsidR="002D54E7" w:rsidRDefault="002D54E7" w:rsidP="00FE4A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15194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2D54E7" w:rsidTr="00215194">
        <w:tc>
          <w:tcPr>
            <w:tcW w:w="625" w:type="dxa"/>
            <w:hideMark/>
          </w:tcPr>
          <w:p w:rsidR="002D54E7" w:rsidRDefault="002D54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83" w:type="dxa"/>
            <w:hideMark/>
          </w:tcPr>
          <w:p w:rsidR="002D54E7" w:rsidRDefault="002D5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школьного методического объединения учителей математики</w:t>
            </w:r>
          </w:p>
        </w:tc>
        <w:tc>
          <w:tcPr>
            <w:tcW w:w="1363" w:type="dxa"/>
            <w:hideMark/>
          </w:tcPr>
          <w:p w:rsidR="002D54E7" w:rsidRDefault="002D54E7" w:rsidP="00FE4A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15194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2D54E7" w:rsidTr="00215194">
        <w:tc>
          <w:tcPr>
            <w:tcW w:w="625" w:type="dxa"/>
            <w:hideMark/>
          </w:tcPr>
          <w:p w:rsidR="002D54E7" w:rsidRDefault="002D54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83" w:type="dxa"/>
            <w:hideMark/>
          </w:tcPr>
          <w:p w:rsidR="002D54E7" w:rsidRDefault="002D5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школьного методического объединения учителей технологии,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музыки</w:t>
            </w:r>
          </w:p>
        </w:tc>
        <w:tc>
          <w:tcPr>
            <w:tcW w:w="1363" w:type="dxa"/>
            <w:hideMark/>
          </w:tcPr>
          <w:p w:rsidR="002D54E7" w:rsidRDefault="002D54E7" w:rsidP="00FE4A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2151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D54E7" w:rsidTr="00215194">
        <w:tc>
          <w:tcPr>
            <w:tcW w:w="625" w:type="dxa"/>
            <w:hideMark/>
          </w:tcPr>
          <w:p w:rsidR="002D54E7" w:rsidRDefault="002D54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83" w:type="dxa"/>
            <w:hideMark/>
          </w:tcPr>
          <w:p w:rsidR="002D54E7" w:rsidRDefault="002D5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школьного методического объединения учителей истории и обществознания </w:t>
            </w:r>
          </w:p>
        </w:tc>
        <w:tc>
          <w:tcPr>
            <w:tcW w:w="1363" w:type="dxa"/>
            <w:hideMark/>
          </w:tcPr>
          <w:p w:rsidR="002D54E7" w:rsidRDefault="002D54E7" w:rsidP="00FE4A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2151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D54E7" w:rsidTr="00215194">
        <w:tc>
          <w:tcPr>
            <w:tcW w:w="625" w:type="dxa"/>
            <w:hideMark/>
          </w:tcPr>
          <w:p w:rsidR="002D54E7" w:rsidRDefault="002D54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83" w:type="dxa"/>
            <w:hideMark/>
          </w:tcPr>
          <w:p w:rsidR="002D54E7" w:rsidRDefault="002D5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школьного методического объединения учителей русского языка и литературы </w:t>
            </w:r>
          </w:p>
        </w:tc>
        <w:tc>
          <w:tcPr>
            <w:tcW w:w="1363" w:type="dxa"/>
            <w:hideMark/>
          </w:tcPr>
          <w:p w:rsidR="002D54E7" w:rsidRDefault="002D54E7" w:rsidP="00FE4A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1519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D54E7" w:rsidTr="00215194">
        <w:tc>
          <w:tcPr>
            <w:tcW w:w="625" w:type="dxa"/>
            <w:hideMark/>
          </w:tcPr>
          <w:p w:rsidR="002D54E7" w:rsidRDefault="002D54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83" w:type="dxa"/>
            <w:hideMark/>
          </w:tcPr>
          <w:p w:rsidR="002D54E7" w:rsidRDefault="002D5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школьного методического объединения учителей иностранного языка</w:t>
            </w:r>
          </w:p>
        </w:tc>
        <w:tc>
          <w:tcPr>
            <w:tcW w:w="1363" w:type="dxa"/>
            <w:hideMark/>
          </w:tcPr>
          <w:p w:rsidR="002D54E7" w:rsidRDefault="002D54E7" w:rsidP="00FE4A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151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576D1" w:rsidTr="00215194">
        <w:tc>
          <w:tcPr>
            <w:tcW w:w="625" w:type="dxa"/>
          </w:tcPr>
          <w:p w:rsidR="002576D1" w:rsidRDefault="002576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83" w:type="dxa"/>
          </w:tcPr>
          <w:p w:rsidR="002576D1" w:rsidRDefault="002576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школьного методического объединения учителей естествознания</w:t>
            </w:r>
          </w:p>
        </w:tc>
        <w:tc>
          <w:tcPr>
            <w:tcW w:w="1363" w:type="dxa"/>
          </w:tcPr>
          <w:p w:rsidR="002576D1" w:rsidRDefault="002151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38</w:t>
            </w:r>
          </w:p>
        </w:tc>
      </w:tr>
      <w:tr w:rsidR="00215194" w:rsidTr="00215194">
        <w:tc>
          <w:tcPr>
            <w:tcW w:w="625" w:type="dxa"/>
          </w:tcPr>
          <w:p w:rsidR="00215194" w:rsidRDefault="00215194" w:rsidP="00F15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83" w:type="dxa"/>
          </w:tcPr>
          <w:p w:rsidR="00215194" w:rsidRDefault="002151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школьного методического объединения учителей физической культуры  и ОБЖ</w:t>
            </w:r>
          </w:p>
        </w:tc>
        <w:tc>
          <w:tcPr>
            <w:tcW w:w="1363" w:type="dxa"/>
          </w:tcPr>
          <w:p w:rsidR="00215194" w:rsidRDefault="002151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194" w:rsidTr="00215194">
        <w:tc>
          <w:tcPr>
            <w:tcW w:w="625" w:type="dxa"/>
          </w:tcPr>
          <w:p w:rsidR="00215194" w:rsidRDefault="00215194" w:rsidP="00F150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83" w:type="dxa"/>
            <w:hideMark/>
          </w:tcPr>
          <w:p w:rsidR="00215194" w:rsidRDefault="002151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школьного педагога-психолога</w:t>
            </w:r>
          </w:p>
        </w:tc>
        <w:tc>
          <w:tcPr>
            <w:tcW w:w="1363" w:type="dxa"/>
            <w:hideMark/>
          </w:tcPr>
          <w:p w:rsidR="00215194" w:rsidRDefault="00215194" w:rsidP="00FE4A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80F44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</w:tr>
      <w:tr w:rsidR="00215194" w:rsidTr="00215194">
        <w:tc>
          <w:tcPr>
            <w:tcW w:w="625" w:type="dxa"/>
          </w:tcPr>
          <w:p w:rsidR="00215194" w:rsidRDefault="002151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3" w:type="dxa"/>
          </w:tcPr>
          <w:p w:rsidR="00215194" w:rsidRDefault="002151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педагога-логопеда</w:t>
            </w:r>
          </w:p>
        </w:tc>
        <w:tc>
          <w:tcPr>
            <w:tcW w:w="1363" w:type="dxa"/>
          </w:tcPr>
          <w:p w:rsidR="00215194" w:rsidRDefault="00A80F4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стр.50</w:t>
            </w:r>
            <w:bookmarkStart w:id="0" w:name="_GoBack"/>
            <w:bookmarkEnd w:id="0"/>
          </w:p>
        </w:tc>
      </w:tr>
    </w:tbl>
    <w:p w:rsidR="002D54E7" w:rsidRDefault="002D54E7" w:rsidP="002D54E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30D4A" w:rsidRDefault="00F30D4A"/>
    <w:p w:rsidR="002D54E7" w:rsidRDefault="002D54E7"/>
    <w:p w:rsidR="002D54E7" w:rsidRDefault="002D54E7"/>
    <w:p w:rsidR="00215194" w:rsidRDefault="00215194"/>
    <w:p w:rsidR="002D54E7" w:rsidRDefault="002D54E7"/>
    <w:p w:rsidR="002D54E7" w:rsidRDefault="002D54E7"/>
    <w:p w:rsidR="00FE4A26" w:rsidRDefault="00FE4A26"/>
    <w:p w:rsid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Отчёт ШМО учителей начальных классов</w:t>
      </w:r>
    </w:p>
    <w:p w:rsidR="00FE4A26" w:rsidRP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1-2 классов</w:t>
      </w:r>
    </w:p>
    <w:p w:rsidR="00FE4A26" w:rsidRP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b/>
          <w:i/>
          <w:sz w:val="24"/>
          <w:szCs w:val="24"/>
          <w:u w:val="single"/>
        </w:rPr>
        <w:t>за 2022-2023 учебный год</w:t>
      </w:r>
    </w:p>
    <w:p w:rsidR="00FE4A26" w:rsidRP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              В 2022-2023 учебном году ШМО учителей 1-2 классов работало по </w:t>
      </w:r>
      <w:r w:rsidRPr="00FE4A26">
        <w:rPr>
          <w:rFonts w:ascii="Times New Roman" w:hAnsi="Times New Roman" w:cs="Times New Roman"/>
          <w:i/>
          <w:sz w:val="24"/>
          <w:szCs w:val="24"/>
        </w:rPr>
        <w:t>теме</w:t>
      </w:r>
      <w:r w:rsidRPr="00FE4A26">
        <w:rPr>
          <w:rFonts w:ascii="Times New Roman" w:hAnsi="Times New Roman" w:cs="Times New Roman"/>
          <w:sz w:val="24"/>
          <w:szCs w:val="24"/>
        </w:rPr>
        <w:t xml:space="preserve"> </w:t>
      </w:r>
      <w:r w:rsidRPr="00FE4A26">
        <w:rPr>
          <w:rFonts w:ascii="Times New Roman" w:hAnsi="Times New Roman" w:cs="Times New Roman"/>
          <w:i/>
          <w:sz w:val="24"/>
          <w:szCs w:val="24"/>
        </w:rPr>
        <w:t xml:space="preserve">«Образовательные технологии как показатель профессиональной компетентности учителя». « Освоение </w:t>
      </w:r>
      <w:proofErr w:type="gramStart"/>
      <w:r w:rsidRPr="00FE4A26">
        <w:rPr>
          <w:rFonts w:ascii="Times New Roman" w:hAnsi="Times New Roman" w:cs="Times New Roman"/>
          <w:i/>
          <w:sz w:val="24"/>
          <w:szCs w:val="24"/>
        </w:rPr>
        <w:t>обновленных</w:t>
      </w:r>
      <w:proofErr w:type="gramEnd"/>
      <w:r w:rsidRPr="00FE4A26">
        <w:rPr>
          <w:rFonts w:ascii="Times New Roman" w:hAnsi="Times New Roman" w:cs="Times New Roman"/>
          <w:i/>
          <w:sz w:val="24"/>
          <w:szCs w:val="24"/>
        </w:rPr>
        <w:t xml:space="preserve"> ФГОС.</w:t>
      </w:r>
    </w:p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Цель</w:t>
      </w:r>
      <w:r w:rsidRPr="00FE4A26">
        <w:rPr>
          <w:rFonts w:ascii="Times New Roman" w:hAnsi="Times New Roman" w:cs="Times New Roman"/>
          <w:bCs/>
          <w:sz w:val="24"/>
          <w:szCs w:val="24"/>
        </w:rPr>
        <w:t xml:space="preserve"> совершенствование педагогического мастерства в сфере формирования универсальных учебных действий в рамках ФГОС – 2 путём внедрения в учебно-воспитательный процесс современных образовательных технологий. Мы поставили следующие </w:t>
      </w:r>
      <w:r w:rsidRPr="00FE4A2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задачи:</w:t>
      </w:r>
    </w:p>
    <w:p w:rsidR="00FE4A26" w:rsidRPr="00FE4A26" w:rsidRDefault="00FE4A26" w:rsidP="00FE4A26">
      <w:pPr>
        <w:pStyle w:val="a4"/>
        <w:numPr>
          <w:ilvl w:val="0"/>
          <w:numId w:val="2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 Формирование у учащихся умения применять полученные знания в практической деятельности;</w:t>
      </w: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2.      Применение информационных технологий для развития познавательной активности и творческих способностей учащихся;</w:t>
      </w: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3.      развитие способностей, позволяющих адаптироваться в любой ситуации  (способность к рефлексии, целеполаганию, планированию, моделированию и активной коммуникации</w:t>
      </w:r>
      <w:proofErr w:type="gramStart"/>
      <w:r w:rsidRPr="00FE4A26">
        <w:rPr>
          <w:rFonts w:ascii="Times New Roman" w:hAnsi="Times New Roman" w:cs="Times New Roman"/>
          <w:sz w:val="24"/>
          <w:szCs w:val="24"/>
        </w:rPr>
        <w:t>).;</w:t>
      </w:r>
      <w:proofErr w:type="gramEnd"/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4.      Осуществление психолого-педагогической поддержки слабоуспевающих учащихся;</w:t>
      </w: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5.      Продолжить просветительскую работу с родителями по вопросам обучения и достижения учащихся, разработать тематику классных собраний на основе родительского спроса;</w:t>
      </w: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6.     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портфель достижений);</w:t>
      </w:r>
    </w:p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</w:p>
    <w:p w:rsidR="00FE4A26" w:rsidRPr="00FE4A26" w:rsidRDefault="00FE4A26" w:rsidP="00FE4A26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В течение  года было проведено 4 заседания ШМО, согласно тематике и плану работы. </w:t>
      </w:r>
    </w:p>
    <w:p w:rsidR="00FE4A26" w:rsidRPr="00FE4A26" w:rsidRDefault="00FE4A26" w:rsidP="00FE4A26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Темы заседаний:</w:t>
      </w:r>
    </w:p>
    <w:p w:rsidR="00FE4A26" w:rsidRPr="00FE4A26" w:rsidRDefault="00FE4A26" w:rsidP="00FE4A26">
      <w:pPr>
        <w:pStyle w:val="a6"/>
        <w:numPr>
          <w:ilvl w:val="0"/>
          <w:numId w:val="2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«Организация методической работы учителей начальных классов на 2022 – 2023 учебный год»</w:t>
      </w:r>
    </w:p>
    <w:p w:rsidR="00FE4A26" w:rsidRPr="00FE4A26" w:rsidRDefault="00FE4A26" w:rsidP="00FE4A26">
      <w:pPr>
        <w:pStyle w:val="a6"/>
        <w:numPr>
          <w:ilvl w:val="0"/>
          <w:numId w:val="2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Апробация технологий обучения. Распространение педагогического опыта между коллегами.</w:t>
      </w:r>
    </w:p>
    <w:p w:rsidR="00FE4A26" w:rsidRPr="00FE4A26" w:rsidRDefault="00FE4A26" w:rsidP="00FE4A26">
      <w:pPr>
        <w:pStyle w:val="a6"/>
        <w:numPr>
          <w:ilvl w:val="0"/>
          <w:numId w:val="2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«Решение педагогических проблем </w:t>
      </w:r>
      <w:proofErr w:type="gramStart"/>
      <w:r w:rsidRPr="00FE4A26">
        <w:rPr>
          <w:rFonts w:ascii="Times New Roman" w:eastAsia="Times New Roman" w:hAnsi="Times New Roman" w:cs="Times New Roman"/>
          <w:sz w:val="24"/>
          <w:szCs w:val="24"/>
        </w:rPr>
        <w:t>возникающие</w:t>
      </w:r>
      <w:proofErr w:type="gram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в учебном процессе»</w:t>
      </w:r>
    </w:p>
    <w:p w:rsidR="00FE4A26" w:rsidRPr="00FE4A26" w:rsidRDefault="00FE4A26" w:rsidP="00FE4A26">
      <w:pPr>
        <w:pStyle w:val="a6"/>
        <w:spacing w:after="0" w:line="288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A26" w:rsidRPr="00FE4A26" w:rsidRDefault="00FE4A26" w:rsidP="00FE4A26">
      <w:pPr>
        <w:pStyle w:val="a6"/>
        <w:spacing w:after="0" w:line="288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4. «Подведение итогов работы МО начальных классов в 2022-2023 учебном году»</w:t>
      </w:r>
    </w:p>
    <w:p w:rsidR="00FE4A26" w:rsidRPr="00FE4A26" w:rsidRDefault="00FE4A26" w:rsidP="00FE4A26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Использовались такие формы работы как обмен опытом, выступление по теме, взаимопроверка и т.д.  Также были проведены: предметные недели, диагностические работы.</w:t>
      </w:r>
    </w:p>
    <w:p w:rsidR="00FE4A26" w:rsidRPr="00FE4A26" w:rsidRDefault="00FE4A26" w:rsidP="00FE4A26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В рамках работы с одарёнными детьми учителя с учащимися своих классов участвовали во всех мероприятиях и акциях  школы и города. Активное участие приняли в городских, всероссийских и международных интеллектуальных и творческих конкурсах и играх.</w:t>
      </w:r>
    </w:p>
    <w:p w:rsidR="00FE4A26" w:rsidRPr="00FE4A26" w:rsidRDefault="00FE4A26" w:rsidP="00FE4A26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Все учителя работали над </w:t>
      </w:r>
      <w:proofErr w:type="gramStart"/>
      <w:r w:rsidRPr="00FE4A26">
        <w:rPr>
          <w:rFonts w:ascii="Times New Roman" w:eastAsia="Times New Roman" w:hAnsi="Times New Roman" w:cs="Times New Roman"/>
          <w:sz w:val="24"/>
          <w:szCs w:val="24"/>
        </w:rPr>
        <w:t>единой</w:t>
      </w:r>
      <w:proofErr w:type="gram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темамой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самообразования "Введение в образовательный процесс обновлённых ФГОС"</w:t>
      </w:r>
    </w:p>
    <w:p w:rsidR="00FE4A26" w:rsidRPr="00FE4A26" w:rsidRDefault="00FE4A26" w:rsidP="00FE4A26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Ганина Наталья Михайловна «Развитие читательской активности учащихся»</w:t>
      </w:r>
    </w:p>
    <w:p w:rsidR="00FE4A26" w:rsidRPr="00FE4A26" w:rsidRDefault="00FE4A26" w:rsidP="00FE4A26">
      <w:pPr>
        <w:spacing w:after="0" w:line="288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Более подробно о результатах деятельности членов ШМО можно проследить  по следующим таблицам.</w:t>
      </w:r>
    </w:p>
    <w:p w:rsidR="00FE4A26" w:rsidRP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4A26" w:rsidRP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i/>
          <w:sz w:val="24"/>
          <w:szCs w:val="24"/>
          <w:u w:val="single"/>
        </w:rPr>
        <w:t>Список учителей ШМО</w:t>
      </w: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1"/>
        <w:gridCol w:w="3643"/>
        <w:gridCol w:w="1237"/>
        <w:gridCol w:w="1890"/>
        <w:gridCol w:w="1800"/>
      </w:tblGrid>
      <w:tr w:rsidR="00FE4A26" w:rsidRPr="00FE4A26" w:rsidTr="00FE4A26"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ФИО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</w:tr>
      <w:tr w:rsidR="00FE4A26" w:rsidRPr="00FE4A26" w:rsidTr="00FE4A26"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Михайловская Наталья Константиновна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E4A26" w:rsidRPr="00FE4A26" w:rsidTr="00FE4A26"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Ганина Наталья Михайловна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E4A26" w:rsidRPr="00FE4A26" w:rsidTr="00FE4A26"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Мельникова Анастасия Владимировна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26" w:rsidRPr="00FE4A26" w:rsidTr="00FE4A26"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Людмила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A26" w:rsidRPr="00FE4A26" w:rsidTr="00FE4A26"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Ирина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Владимровна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E4A26" w:rsidRPr="00FE4A26" w:rsidTr="00FE4A26"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E4A26" w:rsidRPr="00FE4A26" w:rsidTr="00FE4A26"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 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FE4A26" w:rsidRPr="00FE4A26" w:rsidTr="00FE4A26"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Моршинина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FE4A26" w:rsidRP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i/>
          <w:sz w:val="24"/>
          <w:szCs w:val="24"/>
          <w:u w:val="single"/>
        </w:rPr>
        <w:t>Курсы повышения квалификации</w:t>
      </w:r>
    </w:p>
    <w:p w:rsidR="00FE4A26" w:rsidRP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i/>
          <w:sz w:val="24"/>
          <w:szCs w:val="24"/>
          <w:u w:val="single"/>
        </w:rPr>
        <w:t>в 2022-2023 учебном году</w:t>
      </w:r>
    </w:p>
    <w:p w:rsidR="00FE4A26" w:rsidRP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494"/>
        <w:gridCol w:w="6559"/>
      </w:tblGrid>
      <w:tr w:rsidR="00FE4A26" w:rsidRPr="00FE4A26" w:rsidTr="00FE4A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10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*«Классное руководство как основа организации работы с родителями (26.03.23)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*Реализация требований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обновлëнных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ФГОС НОО (15.03.22-28.03.22)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*Оценка результатов профессиональной деятельности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аттестующихся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(29.09.22-30.09.22)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*Подготовка работников ППЭ ОГЭ (2023)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Обновлëнные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ФГОС. Компетенции учителя 2023 (26.03.23)</w:t>
            </w:r>
          </w:p>
        </w:tc>
      </w:tr>
      <w:tr w:rsidR="00FE4A26" w:rsidRPr="00FE4A26" w:rsidTr="00FE4A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Ефремова Ирина Владимировна</w:t>
            </w:r>
          </w:p>
        </w:tc>
        <w:tc>
          <w:tcPr>
            <w:tcW w:w="10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pBdr>
                <w:bottom w:val="single" w:sz="6" w:space="1" w:color="auto"/>
              </w:pBd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*«Классное руководство как основа организации работы с родителями (26.03.23)</w:t>
            </w:r>
          </w:p>
          <w:p w:rsidR="00FE4A26" w:rsidRPr="00FE4A26" w:rsidRDefault="00FE4A26" w:rsidP="00FE4A26">
            <w:pPr>
              <w:pStyle w:val="a4"/>
              <w:pBdr>
                <w:bottom w:val="single" w:sz="6" w:space="1" w:color="auto"/>
              </w:pBd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*Реализация требований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обновлëнных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ФГОС НОО (15.03.22-28.03.22)</w:t>
            </w:r>
          </w:p>
          <w:p w:rsidR="00FE4A26" w:rsidRPr="00FE4A26" w:rsidRDefault="00FE4A26" w:rsidP="00FE4A26">
            <w:pPr>
              <w:pStyle w:val="a4"/>
              <w:pBdr>
                <w:bottom w:val="single" w:sz="6" w:space="1" w:color="auto"/>
              </w:pBd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*Подготовка работников ППЭ ОГЭ (2023)</w:t>
            </w:r>
          </w:p>
        </w:tc>
      </w:tr>
      <w:tr w:rsidR="00FE4A26" w:rsidRPr="00FE4A26" w:rsidTr="00FE4A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0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*«Классное руководство как основа организации работы с родителями (26.03.23)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*Реализация требований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обновлëнных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ФГОС НОО (15.03.22-28.03.22)</w:t>
            </w:r>
          </w:p>
        </w:tc>
      </w:tr>
      <w:tr w:rsidR="00FE4A26" w:rsidRPr="00FE4A26" w:rsidTr="00FE4A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Куляпина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0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*«Классное руководство как основа организации работы с родителями (26.03.23)</w:t>
            </w:r>
          </w:p>
          <w:p w:rsidR="00FE4A26" w:rsidRPr="00FE4A26" w:rsidRDefault="00FE4A26" w:rsidP="00FE4A26">
            <w:p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*Реализация требований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обновлëнных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ФГОС НОО (15.03.22-28.03.22)</w:t>
            </w:r>
          </w:p>
          <w:p w:rsidR="00FE4A26" w:rsidRPr="00FE4A26" w:rsidRDefault="00FE4A26" w:rsidP="00FE4A26">
            <w:p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* «Профилактика различных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 деструктивного поведения подростков групп социального риска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FE4A26" w:rsidRPr="00FE4A26" w:rsidRDefault="00FE4A26" w:rsidP="00FE4A26">
            <w:p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*Подготовка работников ППЭ ОГЭ (2023)</w:t>
            </w:r>
          </w:p>
          <w:p w:rsidR="00FE4A26" w:rsidRPr="00FE4A26" w:rsidRDefault="00FE4A26" w:rsidP="00FE4A26">
            <w:p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Обновлëнные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ФГОС. Компетенции учителя 2023 (26.03.23)</w:t>
            </w:r>
          </w:p>
        </w:tc>
      </w:tr>
      <w:tr w:rsidR="00FE4A26" w:rsidRPr="00FE4A26" w:rsidTr="00FE4A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Михайловская Наталья Константиновна</w:t>
            </w:r>
          </w:p>
        </w:tc>
        <w:tc>
          <w:tcPr>
            <w:tcW w:w="10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*«Классное руководство как основа организации работы с родителями (26.03.23)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*Реализация требований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обновлëнных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ФГОС НОО (15.03.22-28.03.22)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* «Профилактика различных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 деструктивного поведения подростков групп социального риска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*Профессиональное развитие педагога на основе результата самоанализа профессиональной деятельности. В.П. «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Метапредметная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компетентность учителя как основа профессиональной деятельности» ГАОУ ДПО СО «ИРО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»(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НТФ ИРО), 2022 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**Подготовка работников ППЭ ОГЭ (2023)</w:t>
            </w:r>
          </w:p>
        </w:tc>
      </w:tr>
      <w:tr w:rsidR="00FE4A26" w:rsidRPr="00FE4A26" w:rsidTr="00FE4A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Ганина Наталья Михайловна</w:t>
            </w:r>
          </w:p>
        </w:tc>
        <w:tc>
          <w:tcPr>
            <w:tcW w:w="10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*«Классное руководство как основа организации работы с родителями (26.03.23)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Обновлëнные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ФГОС. Компетенции учителя 2023 (26.03.23)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*Семинар «Актуальные вопросы переходы на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обнавлепнные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ФГОС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*Подготовка работников ППЭ ОГЭ (2023)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*Современные компетенции педагога </w:t>
            </w:r>
          </w:p>
        </w:tc>
      </w:tr>
      <w:tr w:rsidR="00FE4A26" w:rsidRPr="00FE4A26" w:rsidTr="00FE4A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Анастасия Владимировна </w:t>
            </w:r>
          </w:p>
        </w:tc>
        <w:tc>
          <w:tcPr>
            <w:tcW w:w="10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*«Классное руководство как основа организации работы с родителями (26.03.23)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*Реализация требований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обновлëнных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ФГОС НОО (15.03.22-28.03.22)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 «Оказание первой помощи пострадавшим»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*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Обновлëнные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ФГОС. Компетенции учителя 2023 (26.03.23)</w:t>
            </w:r>
          </w:p>
        </w:tc>
      </w:tr>
      <w:tr w:rsidR="00FE4A26" w:rsidRPr="00FE4A26" w:rsidTr="00FE4A2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Людмила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0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26" w:rsidRPr="00FE4A26" w:rsidRDefault="00FE4A26" w:rsidP="00FE4A26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«Оценка результатов профессиональной деятельности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организаций, осуществляющих образовательную деятельность» (16 час.) в онлайн формате 29-30 сентября 2022 г от Нижнетагильского филиала ГАОУ ДПО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развития образования»</w:t>
            </w:r>
          </w:p>
          <w:p w:rsidR="00FE4A26" w:rsidRPr="00FE4A26" w:rsidRDefault="00FE4A26" w:rsidP="00FE4A26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«Профилактика различных форм деструктивного поведения подростков групп социального риска»  (36 ч), «Всеобуч» ООО «АИСТ», г. Н. Тагил, 2023 г.</w:t>
            </w:r>
          </w:p>
          <w:p w:rsidR="00FE4A26" w:rsidRPr="00FE4A26" w:rsidRDefault="00FE4A26" w:rsidP="00FE4A26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-108"/>
              <w:rPr>
                <w:rStyle w:val="ab"/>
                <w:rFonts w:ascii="Times New Roman" w:eastAsia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</w:pPr>
            <w:r w:rsidRPr="00FE4A26">
              <w:rPr>
                <w:rStyle w:val="ab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"Профессиональное развитие педагога на основе результатов самоанализа профессиональной деятельности. ВМ "</w:t>
            </w:r>
            <w:proofErr w:type="spellStart"/>
            <w:r w:rsidRPr="00FE4A26">
              <w:rPr>
                <w:rStyle w:val="ab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Метапредметная</w:t>
            </w:r>
            <w:proofErr w:type="spellEnd"/>
            <w:r w:rsidRPr="00FE4A26">
              <w:rPr>
                <w:rStyle w:val="ab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 xml:space="preserve"> компетентность учителя как основа профессиональной деятельности", </w:t>
            </w:r>
            <w:r w:rsidRPr="00FE4A2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ГАОУ ДПО СО "ИРО" (НТФ ИРО)</w:t>
            </w:r>
            <w:r w:rsidRPr="00FE4A26">
              <w:rPr>
                <w:rStyle w:val="ab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 , 2022 г.</w:t>
            </w:r>
          </w:p>
          <w:p w:rsidR="00FE4A26" w:rsidRPr="00FE4A26" w:rsidRDefault="00FE4A26" w:rsidP="00FE4A26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-108"/>
              <w:rPr>
                <w:rStyle w:val="ab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4A26">
              <w:rPr>
                <w:rStyle w:val="ab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«Профилактика низких образовательных результатов по предметам обязательного обучения в школе», (48 ч).</w:t>
            </w: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4A26">
              <w:rPr>
                <w:rStyle w:val="ab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АНО ДПО «ВТШ», г. Тула, 2023 г.</w:t>
            </w:r>
          </w:p>
          <w:p w:rsidR="00FE4A26" w:rsidRPr="00FE4A26" w:rsidRDefault="00FE4A26" w:rsidP="00FE4A26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 и организация воспитательной, образовательной, просветительской работы в рамках Года педагога и наставника в России», (144 ч), ООО «Федерация развития образования»</w:t>
            </w:r>
          </w:p>
          <w:p w:rsidR="00FE4A26" w:rsidRPr="00FE4A26" w:rsidRDefault="00FE4A26" w:rsidP="00FE4A26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«Введение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обновленных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 общего образования: управленческий аспект, обучение с использованием ДОТ»,  (36 час.), Институт развития образования Свердловской области, Екатеринбург, 2023г.</w:t>
            </w:r>
          </w:p>
          <w:p w:rsidR="00FE4A26" w:rsidRPr="00FE4A26" w:rsidRDefault="00FE4A26" w:rsidP="00FE4A26">
            <w:pPr>
              <w:pStyle w:val="a6"/>
              <w:numPr>
                <w:ilvl w:val="0"/>
                <w:numId w:val="27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Семинар для членов ГЭК, уполномоченных в доставке, хранении, выдаче ЭМ (5 час.) (2023 г.)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Нижнетагильский филиал ИРО: «Школа </w:t>
            </w:r>
            <w:proofErr w:type="spellStart"/>
            <w:r w:rsidRPr="00FE4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Минпросвещения</w:t>
            </w:r>
            <w:proofErr w:type="spellEnd"/>
            <w:r w:rsidRPr="00FE4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России»: новые возможности для повышения качества образования», обучение с использованием ДОТ (48 час.) (2023 г.)</w:t>
            </w:r>
          </w:p>
        </w:tc>
      </w:tr>
    </w:tbl>
    <w:p w:rsidR="00FE4A26" w:rsidRP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E4A26" w:rsidRP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sz w:val="24"/>
          <w:szCs w:val="24"/>
          <w:u w:val="single"/>
        </w:rPr>
        <w:t>Публикации  в 2022-2023 учебном году</w:t>
      </w: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569"/>
        <w:gridCol w:w="6469"/>
      </w:tblGrid>
      <w:tr w:rsidR="00FE4A26" w:rsidRPr="00FE4A26" w:rsidTr="00FE4A2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Публикации: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1) Всероссийский фестиваль профессионального мастерства "Педагогический дуэт" - работа "Экологический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светофорик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 Всероссийский конкурс профессионального мастерства "Учитель года-2022" - работа "Родительское собрание"</w:t>
            </w:r>
          </w:p>
        </w:tc>
      </w:tr>
      <w:tr w:rsidR="00FE4A26" w:rsidRPr="00FE4A26" w:rsidTr="00FE4A2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Ефремова Ирина Владимировна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инфоуроке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Карточки  "Сложение в пределах 100 с переходом через разряд"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"Вычитание в пределах 100 с переходом через разряд",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Вычитание и сложение в пределах 100 с переходом через разряд"</w:t>
            </w:r>
          </w:p>
        </w:tc>
      </w:tr>
      <w:tr w:rsidR="00FE4A26" w:rsidRPr="00FE4A26" w:rsidTr="00FE4A2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ООО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Инфоурок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«Презентация по русскому языку на тему "Слова. Деление на слоги"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ООО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Инфоурок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класс. «Изучаем букву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,з</w:t>
            </w:r>
            <w:proofErr w:type="spellEnd"/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FE4A26" w:rsidRPr="00FE4A26" w:rsidTr="00FE4A2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Куляпина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ООО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Инфоурок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«Урок Звуки и буквы обучение грамоте»</w:t>
            </w:r>
          </w:p>
        </w:tc>
      </w:tr>
      <w:tr w:rsidR="00FE4A26" w:rsidRPr="00FE4A26" w:rsidTr="00FE4A26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Ганина Наталья Михайловна</w:t>
            </w:r>
          </w:p>
        </w:tc>
        <w:tc>
          <w:tcPr>
            <w:tcW w:w="6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Выступление на круглом столе школьного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.о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бьединения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результат: повышение техники чтения учащихся класса.</w:t>
            </w:r>
          </w:p>
        </w:tc>
      </w:tr>
    </w:tbl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lastRenderedPageBreak/>
        <w:t xml:space="preserve">педагоги ШМО  2022-2023 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E4A2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E4A26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являлись организаторами предметных недель в своей параллели.</w:t>
      </w:r>
    </w:p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Математика – И.В. Ефремова и А. В. Мельникова</w:t>
      </w:r>
    </w:p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Русский язык – М.П. Махонина и Н.К. Михайловская</w:t>
      </w:r>
    </w:p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Окружающий мир – М.С. 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Куляпина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и Л.Р. Сидорова</w:t>
      </w:r>
    </w:p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Литература </w:t>
      </w:r>
      <w:proofErr w:type="gramStart"/>
      <w:r w:rsidRPr="00FE4A26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FE4A26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Гуреева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Н.М.Ганина</w:t>
      </w:r>
      <w:proofErr w:type="spellEnd"/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FE4A26" w:rsidRPr="00FE4A26" w:rsidRDefault="00FE4A26" w:rsidP="00FE4A2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достижения </w:t>
      </w:r>
    </w:p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4A26">
        <w:rPr>
          <w:rFonts w:ascii="Times New Roman" w:hAnsi="Times New Roman" w:cs="Times New Roman"/>
          <w:b/>
          <w:i/>
          <w:sz w:val="24"/>
          <w:szCs w:val="24"/>
        </w:rPr>
        <w:t>Ефремова Ирина Владимировна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7"/>
        <w:gridCol w:w="1549"/>
        <w:gridCol w:w="2105"/>
      </w:tblGrid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Интегрированная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олимп.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 субботник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«Осеннее вдохновение»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1,2,3 место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Олимпиада по ПДД  «Формула безопасности»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конкурс «Заметь меня»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конкурс «Ее величество кукла»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конкурс «Пасхальный перезвон»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2,3 место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Акция « Спасибо за счастье жить»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«Экологический диктант»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«Этнографический диктант»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«Письмо победы»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"Украсим город цветами"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Кит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«Литературный клубок»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FE4A26" w:rsidRPr="00FE4A26" w:rsidRDefault="00FE4A26" w:rsidP="00FE4A26">
      <w:pPr>
        <w:pStyle w:val="a4"/>
        <w:spacing w:line="288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FE4A2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Махонина Марина Павловна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3"/>
        <w:gridCol w:w="1549"/>
        <w:gridCol w:w="2149"/>
      </w:tblGrid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Интегрированная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олимп.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 «Чистый двор»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Кросс-Нации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«Осеннее вдохновение»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Олимпиада по ПДД  «Формула безопасности»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Конкурс «Новый год в окно стучит»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 декоративно-прикладного творчества «Ларец чудес  новогодних»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конкурс «Ее величество кукла»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«Все о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«Пасхальный перезвон»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Конкурс декоративно прикладного творчества «победе посвящается»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Акция « Спасибо за счастье жить»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Акция «Окна победы»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4A26" w:rsidRPr="00FE4A26" w:rsidRDefault="00FE4A26" w:rsidP="00FE4A26">
      <w:pPr>
        <w:pStyle w:val="a4"/>
        <w:spacing w:line="288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FE4A26" w:rsidRPr="00FE4A26" w:rsidRDefault="00FE4A26" w:rsidP="00FE4A26">
      <w:pPr>
        <w:pStyle w:val="a4"/>
        <w:spacing w:line="288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E4A2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Гуреева</w:t>
      </w:r>
      <w:proofErr w:type="spellEnd"/>
      <w:r w:rsidRPr="00FE4A2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Елена Анатольевна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4"/>
        <w:gridCol w:w="1541"/>
        <w:gridCol w:w="2136"/>
      </w:tblGrid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Интегрированная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олимп.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 «Чистый двор»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«Модели элементов одежды со светоотражателями»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побед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«Заметь меня»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победители, призеры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«Пасхальный перезвон»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Акция « Спасибо за счастье жить»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Акция «Окна победы»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Письмо в блокадный  Ленинград «Фонд Президентских грантов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4A26" w:rsidRPr="00FE4A26" w:rsidRDefault="00FE4A26" w:rsidP="00FE4A26">
      <w:pPr>
        <w:pStyle w:val="a4"/>
        <w:spacing w:line="288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4A26">
        <w:rPr>
          <w:rFonts w:ascii="Times New Roman" w:hAnsi="Times New Roman" w:cs="Times New Roman"/>
          <w:b/>
          <w:i/>
          <w:sz w:val="24"/>
          <w:szCs w:val="24"/>
        </w:rPr>
        <w:t>Михайловская Наталья Константиновна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6"/>
        <w:gridCol w:w="1501"/>
        <w:gridCol w:w="2674"/>
      </w:tblGrid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Захматова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Д.-призер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Яблоков М.-победитель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Олимп.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Сухарев К.-победитель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Чунтонова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В.-призер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Ищенко Е-победитель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Чунтонова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В.-победитель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Комаров П.-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припзер</w:t>
            </w:r>
            <w:proofErr w:type="spellEnd"/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Захматова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Д.-призер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Олимп.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Комаров П.-победитель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Чунтонова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В.- призер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 «Чистый двор»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Кросс-Нации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Городской конкурс «Осеннее вдохновение»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Призеры, победит.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конкурс «Заметь меня»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Призеры, победит.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Конкурс «Новый год в окно стучит»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конкурс  декоративно-прикладного творчества «Ларец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«Ее величество кукла»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Призеры, побед.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«Пасхальный перезвон»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Призерв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, победит.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Конкурс декоративно прикладного творчества «победе посвящается»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Акция « Спасибо за счастье жить»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Акция «Окна победы»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4A26">
        <w:rPr>
          <w:rFonts w:ascii="Times New Roman" w:hAnsi="Times New Roman" w:cs="Times New Roman"/>
          <w:b/>
          <w:i/>
          <w:sz w:val="24"/>
          <w:szCs w:val="24"/>
        </w:rPr>
        <w:t>Ганина Наталья Михайловна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8"/>
        <w:gridCol w:w="1507"/>
        <w:gridCol w:w="2696"/>
      </w:tblGrid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Е.-победитель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Кросс-Нации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Конкурс «Новый год в окно стучит»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«Ее величество кукла»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«Все о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Конкурс декоративно прикладного творчества «победе посвящается»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Акция « Спасибо за счастье жить»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FE4A26">
        <w:rPr>
          <w:rFonts w:ascii="Times New Roman" w:hAnsi="Times New Roman" w:cs="Times New Roman"/>
          <w:b/>
          <w:i/>
          <w:sz w:val="24"/>
          <w:szCs w:val="24"/>
        </w:rPr>
        <w:t>Мельникова Анастасия Владимировна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8"/>
        <w:gridCol w:w="1509"/>
        <w:gridCol w:w="2674"/>
      </w:tblGrid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Кросс-Нации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ПДД  «Формула безопасности»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Конкурс «Новый год в окно стучит»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«Ее величество кукла»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Побед.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интерактивная игра на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Побед.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Акция « Спасибо за счастье жить»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4A26" w:rsidRPr="00FE4A26" w:rsidRDefault="00FE4A26" w:rsidP="00FE4A2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FE4A26" w:rsidRPr="00FE4A26" w:rsidRDefault="00FE4A26" w:rsidP="00FE4A2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Анализируя работу ШМО,  следует отметить, что план работы на 2022-20223 учебный год реализован  полностью. Все учителя начальных классов вели преподавание согласно ФГОС по утверждённым рабочим программам и календарно-тематическим планам. Педагоги принимали участие не только в мероприятиях ШМО начальных классов, но и </w:t>
      </w:r>
      <w:r w:rsidRPr="00FE4A26">
        <w:rPr>
          <w:rFonts w:ascii="Times New Roman" w:eastAsia="Times New Roman" w:hAnsi="Times New Roman" w:cs="Times New Roman"/>
          <w:sz w:val="24"/>
          <w:szCs w:val="24"/>
        </w:rPr>
        <w:lastRenderedPageBreak/>
        <w:t>тех, что планировало УО г. Верхняя Салда, а также региональных и всероссийских мероприятиях. Кроме методической работы учителями выполнялся огромный объем воспитательных задач.</w:t>
      </w:r>
    </w:p>
    <w:p w:rsidR="00FE4A26" w:rsidRPr="00FE4A26" w:rsidRDefault="00FE4A26" w:rsidP="00FE4A2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     Учителя начальных классов на протяжении всего года работали над темами по самообразованию, прошли курсы повышения квалификации, публиковали свои работы на сайтах, проводили открытые уроки и мероприятия.</w:t>
      </w:r>
    </w:p>
    <w:p w:rsidR="00FE4A26" w:rsidRPr="00FE4A26" w:rsidRDefault="00FE4A26" w:rsidP="00FE4A2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         Уделяется внимание формированию у учащихся  навыков творческой и научно-исследовательской  деятельности.</w:t>
      </w:r>
    </w:p>
    <w:p w:rsidR="00FE4A26" w:rsidRPr="00FE4A26" w:rsidRDefault="00FE4A26" w:rsidP="00FE4A2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          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</w:t>
      </w:r>
    </w:p>
    <w:p w:rsidR="00FE4A26" w:rsidRPr="00FE4A26" w:rsidRDefault="00FE4A26" w:rsidP="00FE4A2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         Ведётся работа с одарёнными детьми.</w:t>
      </w:r>
    </w:p>
    <w:p w:rsidR="00FE4A26" w:rsidRPr="00FE4A26" w:rsidRDefault="00FE4A26" w:rsidP="00FE4A2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4A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Исходя  из  </w:t>
      </w:r>
      <w:proofErr w:type="gramStart"/>
      <w:r w:rsidRPr="00FE4A26">
        <w:rPr>
          <w:rFonts w:ascii="Times New Roman" w:eastAsia="Times New Roman" w:hAnsi="Times New Roman" w:cs="Times New Roman"/>
          <w:b/>
          <w:bCs/>
          <w:sz w:val="24"/>
          <w:szCs w:val="24"/>
        </w:rPr>
        <w:t>вышеизложенного</w:t>
      </w:r>
      <w:proofErr w:type="gramEnd"/>
      <w:r w:rsidRPr="00FE4A26">
        <w:rPr>
          <w:rFonts w:ascii="Times New Roman" w:eastAsia="Times New Roman" w:hAnsi="Times New Roman" w:cs="Times New Roman"/>
          <w:b/>
          <w:bCs/>
          <w:sz w:val="24"/>
          <w:szCs w:val="24"/>
        </w:rPr>
        <w:t>, определены  цели  на следующий  учебный год:</w:t>
      </w:r>
    </w:p>
    <w:p w:rsidR="00FE4A26" w:rsidRPr="00FE4A26" w:rsidRDefault="00FE4A26" w:rsidP="00FE4A2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1.        уделять особое внимание совершенствованию форм и методов организации уроков.</w:t>
      </w:r>
    </w:p>
    <w:p w:rsidR="00FE4A26" w:rsidRPr="00FE4A26" w:rsidRDefault="00FE4A26" w:rsidP="00FE4A2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2.      Вести работу в соответствии с индивидуальным темпом и уровнем развития учащихся.</w:t>
      </w:r>
    </w:p>
    <w:p w:rsidR="00FE4A26" w:rsidRPr="00FE4A26" w:rsidRDefault="00FE4A26" w:rsidP="00FE4A2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3.      Спланировать 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уроков с учетом индивидуальных потребностей учителей,  продолжить работу с мотивированными детьми.</w:t>
      </w:r>
    </w:p>
    <w:p w:rsidR="00FE4A26" w:rsidRPr="00FE4A26" w:rsidRDefault="00FE4A26" w:rsidP="00FE4A2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4.      Работать над индивидуальной темой по самообразованию.</w:t>
      </w:r>
    </w:p>
    <w:p w:rsidR="00FE4A26" w:rsidRPr="00FE4A26" w:rsidRDefault="00FE4A26" w:rsidP="00FE4A2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5.      Организовать семинары и открытые уроки в рамках обмена опытом.</w:t>
      </w:r>
    </w:p>
    <w:p w:rsidR="00FE4A26" w:rsidRPr="00FE4A26" w:rsidRDefault="00FE4A26" w:rsidP="00FE4A26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6.      Повышать уровень качества знаний обучающихся за счет освоения современных педагогических технологий, способствующих развитию личности каждого ребенка.</w:t>
      </w:r>
    </w:p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7.      Совершенствовать методический уровень педагогов в овладении новыми педагогическими технологиями; стимулировать активное использование ИКТ в организации учебно-воспитательного процесса.</w:t>
      </w:r>
    </w:p>
    <w:p w:rsidR="00FE4A26" w:rsidRPr="00FE4A26" w:rsidRDefault="00FE4A26" w:rsidP="00FE4A26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4A26" w:rsidRPr="00FE4A26" w:rsidRDefault="00FE4A26" w:rsidP="00FE4A26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 xml:space="preserve">Руководитель ШМО: </w:t>
      </w:r>
      <w:proofErr w:type="spellStart"/>
      <w:r w:rsidRPr="00FE4A26">
        <w:rPr>
          <w:rFonts w:ascii="Times New Roman" w:hAnsi="Times New Roman" w:cs="Times New Roman"/>
          <w:b/>
          <w:sz w:val="24"/>
          <w:szCs w:val="24"/>
        </w:rPr>
        <w:t>Гуреева</w:t>
      </w:r>
      <w:proofErr w:type="spellEnd"/>
      <w:r w:rsidRPr="00FE4A26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FE4A26" w:rsidRPr="00FE4A26" w:rsidRDefault="00FE4A26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</w:p>
    <w:p w:rsid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Отчёт ШМО учителей начальных классов</w:t>
      </w:r>
    </w:p>
    <w:p w:rsid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3-4 классов</w:t>
      </w:r>
    </w:p>
    <w:p w:rsid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 2022-2023 учебный год</w:t>
      </w: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FE4A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Методическая тема. </w:t>
      </w:r>
      <w:r w:rsidRPr="00FE4A26">
        <w:rPr>
          <w:rFonts w:ascii="Times New Roman" w:hAnsi="Times New Roman" w:cs="Times New Roman"/>
          <w:i/>
          <w:sz w:val="24"/>
          <w:szCs w:val="24"/>
        </w:rPr>
        <w:t xml:space="preserve">Совершенствование качества общего образования через повышение профессионального мастерства педагогов в соответствии ФГОС НОО </w:t>
      </w:r>
      <w:proofErr w:type="gramStart"/>
      <w:r w:rsidRPr="00FE4A26">
        <w:rPr>
          <w:rFonts w:ascii="Times New Roman" w:hAnsi="Times New Roman" w:cs="Times New Roman"/>
          <w:i/>
          <w:sz w:val="24"/>
          <w:szCs w:val="24"/>
        </w:rPr>
        <w:t>и ООО</w:t>
      </w:r>
      <w:proofErr w:type="gramEnd"/>
      <w:r w:rsidRPr="00FE4A26">
        <w:rPr>
          <w:rFonts w:ascii="Times New Roman" w:hAnsi="Times New Roman" w:cs="Times New Roman"/>
          <w:i/>
          <w:sz w:val="24"/>
          <w:szCs w:val="24"/>
        </w:rPr>
        <w:t>.</w:t>
      </w: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  <w:r w:rsidRPr="00FE4A26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FE4A26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FE4A26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повышение мотивации учителей к совершенствованию профессионального мастерства.</w:t>
      </w: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</w:pP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b/>
          <w:i/>
          <w:color w:val="111115"/>
          <w:sz w:val="24"/>
          <w:szCs w:val="24"/>
          <w:shd w:val="clear" w:color="auto" w:fill="FFFFFF"/>
        </w:rPr>
      </w:pPr>
      <w:r w:rsidRPr="00FE4A26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 xml:space="preserve">                                      </w:t>
      </w:r>
      <w:r w:rsidRPr="00FE4A26">
        <w:rPr>
          <w:rFonts w:ascii="Times New Roman" w:hAnsi="Times New Roman" w:cs="Times New Roman"/>
          <w:b/>
          <w:i/>
          <w:color w:val="111115"/>
          <w:sz w:val="24"/>
          <w:szCs w:val="24"/>
          <w:shd w:val="clear" w:color="auto" w:fill="FFFFFF"/>
        </w:rPr>
        <w:t>Методическая тема педагогов</w:t>
      </w: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Особенности работы с одарёнными детьми: выявление, поддержка и создание условий для развития.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Крюкова Л. В.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орфографической зоркости у младших школьников на уроках и во внеурочной деятельности.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Кузнецова И. Н.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Освоение компьютерных технологий.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Михалёва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С.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познавательной активности на уроках у детей с ограниченными возможностями здоровья.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Чистякова М. А.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читательской грамотности.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Ковальчук А. В.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самоконтроля </w:t>
            </w:r>
            <w:proofErr w:type="gram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учебной деятельности.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С. М.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Исследовательская деятельность как одно из условий формирования УУД младших школьников.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Халявина Н. П.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Повышение качества чтения и письма у младших школьников, имеющих недостатки в звуковом анализе слов.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Спиридонова О. В.</w:t>
            </w:r>
          </w:p>
        </w:tc>
      </w:tr>
    </w:tbl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</w:p>
    <w:p w:rsidR="00FE4A26" w:rsidRP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4A26">
        <w:rPr>
          <w:rFonts w:ascii="Times New Roman" w:hAnsi="Times New Roman" w:cs="Times New Roman"/>
          <w:b/>
          <w:i/>
          <w:sz w:val="24"/>
          <w:szCs w:val="24"/>
        </w:rPr>
        <w:t>Проведение предметных недель</w:t>
      </w:r>
    </w:p>
    <w:p w:rsidR="00FE4A26" w:rsidRP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4A26" w:rsidRPr="00FE4A26" w:rsidTr="00FE4A2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 (ноябрь)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Михалёва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С., Спиридонова О.В.</w:t>
            </w:r>
          </w:p>
        </w:tc>
      </w:tr>
      <w:tr w:rsidR="00FE4A26" w:rsidRPr="00FE4A26" w:rsidTr="00FE4A2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 (декабрь)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Кузнецова И. Н., Халявина Н. П.</w:t>
            </w:r>
          </w:p>
        </w:tc>
      </w:tr>
      <w:tr w:rsidR="00FE4A26" w:rsidRPr="00FE4A26" w:rsidTr="00FE4A2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 (февраль)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Крюкова Л. В., Кривцова С. М.</w:t>
            </w:r>
          </w:p>
        </w:tc>
      </w:tr>
      <w:tr w:rsidR="00FE4A26" w:rsidRPr="00FE4A26" w:rsidTr="00FE4A2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чтение (апрель)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Чистякова М. А., Ковальчук А. В.</w:t>
            </w:r>
          </w:p>
        </w:tc>
      </w:tr>
    </w:tbl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4A26" w:rsidRP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4A26">
        <w:rPr>
          <w:rFonts w:ascii="Times New Roman" w:hAnsi="Times New Roman" w:cs="Times New Roman"/>
          <w:b/>
          <w:i/>
          <w:sz w:val="24"/>
          <w:szCs w:val="24"/>
        </w:rPr>
        <w:t>Курсы повышения квалификации педагогов</w:t>
      </w:r>
    </w:p>
    <w:p w:rsidR="00FE4A26" w:rsidRP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6089"/>
      </w:tblGrid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Крюкова Л. В.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*Профилактика различных </w:t>
            </w:r>
            <w:proofErr w:type="gram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форм деструктивного поведения подростков групп социального риска</w:t>
            </w:r>
            <w:proofErr w:type="gram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*Классное руководство и организация воспитательной, образовательной, просветительской работы в рамках Года педагога и наставника в России.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*Обновлённые ФГОС. Компетенции учителя 2023: эффективная реализация общеобразовательных программ и обеспечение личностного развития учащихся.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Кузнецова И. Н.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*Профилактика различных </w:t>
            </w:r>
            <w:proofErr w:type="gram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форм деструктивного поведения подростков групп социального риска</w:t>
            </w:r>
            <w:proofErr w:type="gram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*Оценка результатов профессиональной деятельности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аттестующихся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работников организаций, осуществляющих образовательную деятельность.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Михалёва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С.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*Профилактика различных </w:t>
            </w:r>
            <w:proofErr w:type="gram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форм деструктивного поведения подростков групп социального риска</w:t>
            </w:r>
            <w:proofErr w:type="gram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Чистякова М. А.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*Профилактика низких образовательных результатов по предметам обязательного обучения в школе</w:t>
            </w: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</w:pPr>
            <w:r w:rsidRPr="00FE4A26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*Классное руководство и организация воспитательной, образовательной, просветительской работы в рамках Года педагога и наставника в России.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 xml:space="preserve">*Индивидуальный образовательный маршрут (комплекс курсов повышения квалификации, </w:t>
            </w:r>
            <w:proofErr w:type="spellStart"/>
            <w:r w:rsidRPr="00FE4A26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>микрокурсов</w:t>
            </w:r>
            <w:proofErr w:type="spellEnd"/>
            <w:r w:rsidRPr="00FE4A26">
              <w:rPr>
                <w:rFonts w:ascii="Times New Roman" w:hAnsi="Times New Roman" w:cs="Times New Roman"/>
                <w:i/>
                <w:color w:val="2C2D2E"/>
                <w:sz w:val="24"/>
                <w:szCs w:val="24"/>
                <w:shd w:val="clear" w:color="auto" w:fill="FFFFFF"/>
              </w:rPr>
              <w:t xml:space="preserve"> и тренингов) на базе Центра непрерывного повышения профессионального мастерства педагогических работников "Учитель будущего".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Ковальчук А. В.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*Профилактика различных </w:t>
            </w:r>
            <w:proofErr w:type="gram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форм деструктивного поведения подростков групп социального риска</w:t>
            </w:r>
            <w:proofErr w:type="gram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*Классное руководство и организация воспитательной, образовательной, просветительской работы в рамках Года педагога и наставника в России.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*Обновлённые ФГОС. Компетенции учителя 2023: эффективная реализация общеобразовательных программ и обеспечение личностного развития учащихся.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*Формирующее оценивание.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Кривцова С. М.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*Профилактика различных </w:t>
            </w:r>
            <w:proofErr w:type="gram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форм деструктивного поведения подростков групп социального риска</w:t>
            </w:r>
            <w:proofErr w:type="gram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Халявина Н. П.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</w:rPr>
              <w:t>*Классное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научно-методических материалов 2023.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</w:rPr>
              <w:t>*Обновлённые ФГОС. Компетенции учителя 2023: эффективная реализация общеобразовательных программ и обеспечение личностного развития учащихся. 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Спиридонова О. В.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*Профилактика низких образовательных результатов по предметам обязательного обучения в школе.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*Профилактика различных </w:t>
            </w:r>
            <w:proofErr w:type="gram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форм деструктивного поведения подростков групп социального риска</w:t>
            </w:r>
            <w:proofErr w:type="gram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*Классное руководство и организация воспитательной, образовательной, просветительской работы в рамках Года педагога и наставника в России.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*Обновлённые ФГОС. Компетенции учителя 2023: эффективная реализация общеобразовательных </w:t>
            </w: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программ и обеспечение личностного развития учащихся.</w:t>
            </w:r>
          </w:p>
        </w:tc>
      </w:tr>
    </w:tbl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4A26" w:rsidRP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4A26">
        <w:rPr>
          <w:rFonts w:ascii="Times New Roman" w:hAnsi="Times New Roman" w:cs="Times New Roman"/>
          <w:b/>
          <w:i/>
          <w:sz w:val="24"/>
          <w:szCs w:val="24"/>
        </w:rPr>
        <w:t>Достижения педагогов</w:t>
      </w:r>
    </w:p>
    <w:p w:rsidR="00FE4A26" w:rsidRP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FE4A26" w:rsidRPr="00FE4A26" w:rsidTr="00FE4A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Крюкова Л. В.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*Всероссийский конкурс «Моё лучшее мероприятие» 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-Д</w:t>
            </w:r>
            <w:proofErr w:type="gram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иплом 1 степени (Фонд Образовательной и Научной Деятельности 21 века)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*Всероссийский конкурс профессионального мастерства «Учитель года -2022»-Диплом 1 степени.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*Всероссийский фестиваль профессионального мастерства работников образования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«Образование и современность-2023» Диплом Победителя</w:t>
            </w:r>
          </w:p>
        </w:tc>
      </w:tr>
      <w:tr w:rsidR="00FE4A26" w:rsidRPr="00FE4A26" w:rsidTr="00FE4A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Кузнецова И. Н.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*Всероссийский конкурс профессионального мастерства «Учитель года -2022»-Диплом 1 степени.</w:t>
            </w:r>
          </w:p>
        </w:tc>
      </w:tr>
      <w:tr w:rsidR="00FE4A26" w:rsidRPr="00FE4A26" w:rsidTr="00FE4A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Чистякова М. А.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*Всероссийское тестирование "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ТоталТест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Июнь 2023"Организация методической работы". Диплом II степени.</w:t>
            </w:r>
          </w:p>
        </w:tc>
      </w:tr>
      <w:tr w:rsidR="00FE4A26" w:rsidRPr="00FE4A26" w:rsidTr="00FE4A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Халявина Н. П.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pBdr>
                <w:bottom w:val="single" w:sz="6" w:space="1" w:color="auto"/>
              </w:pBd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*Публикация авторского материала на сайте ИНФОУРОК («Первое собрание в 4 классе» от 28.11.2022; «Последний звонок в 4 классе» от 09.06.2023</w:t>
            </w:r>
            <w:proofErr w:type="gramEnd"/>
          </w:p>
        </w:tc>
      </w:tr>
    </w:tbl>
    <w:p w:rsidR="00FE4A26" w:rsidRPr="00FE4A26" w:rsidRDefault="00FE4A26" w:rsidP="00FE4A26">
      <w:pPr>
        <w:pStyle w:val="a4"/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</w:p>
    <w:p w:rsidR="00FE4A26" w:rsidRP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4A26">
        <w:rPr>
          <w:rFonts w:ascii="Times New Roman" w:hAnsi="Times New Roman" w:cs="Times New Roman"/>
          <w:b/>
          <w:i/>
          <w:sz w:val="24"/>
          <w:szCs w:val="24"/>
        </w:rPr>
        <w:t>Достижения учащихся</w:t>
      </w:r>
    </w:p>
    <w:p w:rsidR="00FE4A26" w:rsidRP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3а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 </w:t>
            </w: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Городской конкурс «Осеннее вдохновение»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Зарипова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София -2 место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*Городской конкурс «Заметь меня»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Коллективная работа -1 место 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*Городская онлайн 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-о</w:t>
            </w:r>
            <w:proofErr w:type="gram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лимпиада по ПДД «Формула безопасности»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Распопова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Ксения -1 место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Туктаров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ярослав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– 2 место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*Городской конкурс «Всё о пожарной безопасности»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Дерябин Максим-3 место,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Томченко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Максим -3 место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Крашенинникова Катя-2 место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Климова Катя -2 место.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*Городской конкурс «Её величество кукла»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Климова Катя -2 место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*Городской конкурс «Лучший родительский комитет» (Номинация)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*Городской конкурс «Ларец новогодних чудес»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Журавлёва Ксения -2 место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Лопина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Ксения -3 место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*Городская командная 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квес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т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-</w:t>
            </w:r>
            <w:proofErr w:type="gram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игра «С пожарной безопасностью на ТЫ»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Ивановский Иван, 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Томченко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Максим, 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Моршинина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Маша -2 место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lastRenderedPageBreak/>
              <w:t>*Городской конкурс «Пасхальный перезвон»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Распопова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Ксения-2 место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Климова Катя – 3 место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*Городской конкурс «Победе посвящается»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Коллективная работа – 2 место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*Городские предметные олимпиады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Климова Катя призёр (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рус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.я</w:t>
            </w:r>
            <w:proofErr w:type="gram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з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)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Дерябин Максим 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–п</w:t>
            </w:r>
            <w:proofErr w:type="gram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ризёр (математика)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*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Муниципальная</w:t>
            </w:r>
            <w:proofErr w:type="gram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НПК младших школьников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Томченко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Максим - Призёр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Крашенинникова Катя - Призёр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Замураева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Арина - Номинант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Дерябин Макси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м-</w:t>
            </w:r>
            <w:proofErr w:type="gram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Номинант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Международный конкурс «Земля наш дом»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Дерябин Максим 2 место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Ивановский Иван 2 место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Моршинина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Мария 3 место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*Всероссийский конкурс детских творческих работ «Пернатые непоседы»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Козленко София, Гребенщиков Богдан, 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Лопина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Ксения -1 место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*Региональный конкурс «Марш юных экологов -2023»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6 человек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*Международный конкурс научно- 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исследовательских</w:t>
            </w:r>
            <w:proofErr w:type="gram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и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 творческих работ учащихся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«СТАРТ В НАУКЕ» г. Москва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Крашенинникова Екатерина 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–П</w:t>
            </w:r>
            <w:proofErr w:type="gram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обедитель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* Всероссийский конкурс исследовательских и творческих работ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«МЫ ГОРДОСТЬ РОДИНЫ»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 xml:space="preserve">Крашенинникова Екатерина 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–П</w:t>
            </w:r>
            <w:proofErr w:type="gramEnd"/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обедитель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*IX Всероссийский конкурс «НАДЕЖДЫ РОССИИ»</w:t>
            </w:r>
          </w:p>
          <w:p w:rsidR="00FE4A26" w:rsidRPr="00FE4A26" w:rsidRDefault="00FE4A26" w:rsidP="00FE4A26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</w:rPr>
              <w:t>Коллективная работа – Диплом 1степени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3б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*Городской конкурс «Осеннее вдохновение»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Коробова Варвара – 1 место, Митькина Полина – 3 место,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Нетиевская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Есения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 место.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*Городская онлайн – олимпиада по ПДД «Формула безопасности»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Бекреев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Николай – 3 место,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Колышкина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Кира – 3 место, Коняев Алексей – 3 место, Митькина Полина – 1 место,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Нетиевская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Есения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 место, Смирнова Кира – 3 место,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Собин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Дмитрий - 1 место, Соловьев Артём – 1 место.</w:t>
            </w:r>
            <w:proofErr w:type="gramEnd"/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*Городской конкурс «Ларец новогодних чудес»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Бабенков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Кирилл – 2 место,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Колышкина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Кира – 1 место, Митькина Полина – 3 место,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Нетиевская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Есения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 место, Пронин Максим – 3 место, Соловьева Алиса – 2 место.</w:t>
            </w:r>
            <w:proofErr w:type="gramEnd"/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*Городская командная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квест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игра «С пожарной безопасностью </w:t>
            </w:r>
            <w:proofErr w:type="gram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ТЫ»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Колышкина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Кира, Куликовских Екатерина, Руденко Алиса – 2 место.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*Городской конкурс «Всё о пожарной безопасности»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Колышкина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Кира – 2 место, Митькина Полина – 1 место, Руденко Алиса – 1 место,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Собин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Дмитрий – 2 место.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*Городской конкурс «Её величество кукла»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Бугреева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Ульяна – 2 место,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Колышкина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Кира – 2 место, Коробова Варвара – 1 место, Митькина Полина – 3 место,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Нетиевская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Есения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 место, Смирнова Кира – 2 место.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*Городская олимпиада по математике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Дуршев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Владислав – 3 место.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*Городская олимпиада по окружающему миру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Кантур Алиса – 2 место.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*Городской конкурс «Пасхальный перезвон»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Булдакова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Олеся – 1 место,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Колышкина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Кира – 1 место, Куликовских Екатерина – 2 место,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Нетиевская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Есения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 место, Пронин Максим – 2 место, Соловьева Алиса – 1 место.</w:t>
            </w:r>
            <w:proofErr w:type="gramEnd"/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*Городской конкурс «Сказки без опаски»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Колышкина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Кира – 2 место.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*Городское многоборье по лёгкой атлетике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Пронин Максим – 2 место.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proofErr w:type="gram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Городская</w:t>
            </w:r>
            <w:proofErr w:type="gram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НПК младших школьников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Бугреева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Ульяна – Победитель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Коняев Алексей – Победитель, Призёр.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*Городской конкурс «Великой Победе посвящается»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Колышкина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Кира – 2 место, Коняев Алексей – 1 место, Митькина Полина – 3 место,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Нетиевская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Есения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 место, Татаринов Артём – 2 место.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*Региональная олимпиада по английскому языку «Старый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соболёк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Коняев Алексей – Победитель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Руденко Алиса – Победитель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Соловьева Алиса – Призёр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*Городской военно – патриотический фестиваль – конкурс «Моя гордость – Россия!»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Митькина Полина – Приз зрительских симпатий.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*Городской конкурс «Лучший родительский комитет» - Призёр.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*Всероссийский командный турнир «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Знайки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» - призеры регионального зачёта.</w:t>
            </w:r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3г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*Меньщикова София -3 место (Городской конкурс «Ларец новогодних чудес»).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*Чайко Алексей -2 место, Глазкова Анастасия– 3 место (Городская онлайн – олимпиада по ПДД «Формула безопасности»).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 Глазкова Анастасия  -2 место, Землянова Ксения – 3 место (Городской конкурс «Осеннее вдохновение»).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*Меньщикова София -3 место (Городской конкурс «Пасхальный перезвон»).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4а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*Орлова К. – 1 место, Захарченко К. – 3 место, Кучеренко Д. – 3 место (Городская олимпиада по русскому языку).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*Орлова К. – 3 место, Захарченко К. – 3 место (Городская олимпиада по </w:t>
            </w: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математике).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Кордецкая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– 2 место,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Туранов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 – 3 место, Кучеренко Д. – 1 место (Городская олимпиада по окружающему миру).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*Орлова К., Гончарова А.,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Калыгин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 – призёры;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Ищик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 – номинант (Муниципальная  НПК младших школьников).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Кордецкая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– Призёр городского конкурса «Заметь меня».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Кордецкая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– Победитель городского конкурса «Всё о пожарной безопасности». 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Кордецкая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– Победитель городского конкурса «Её величество кукла».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Кордецкая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– Победитель, </w:t>
            </w:r>
            <w:proofErr w:type="gram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Голубев</w:t>
            </w:r>
            <w:proofErr w:type="gram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 – Призёр городского конкурса «Пасхальный перезвон».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Туранов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 – Призёр, Комиссаров С. – Призёр городского конкурса «Сказки без опаски».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Кордецкая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– Призёр Всероссийского конкурса рисунков «Портрет </w:t>
            </w:r>
            <w:proofErr w:type="gram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моей</w:t>
            </w:r>
            <w:proofErr w:type="gram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мвамы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*Всероссийский командный турнир «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Знайки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» - призеры регионального зачёта.</w:t>
            </w:r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4б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  <w:proofErr w:type="spellStart"/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Гребёнкина</w:t>
            </w:r>
            <w:proofErr w:type="spellEnd"/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Н.- 2 место в предметной олимпиаде по математике;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*НПК призовые места: </w:t>
            </w:r>
            <w:proofErr w:type="spellStart"/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Костюничева</w:t>
            </w:r>
            <w:proofErr w:type="spellEnd"/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А., </w:t>
            </w:r>
            <w:proofErr w:type="spellStart"/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Носкова</w:t>
            </w:r>
            <w:proofErr w:type="spellEnd"/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А., </w:t>
            </w:r>
            <w:proofErr w:type="spellStart"/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Сачева</w:t>
            </w:r>
            <w:proofErr w:type="spellEnd"/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А.;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*Всероссийские соревнования «Кожаный мяч»: Владимиров А., Карягин И.: 3 место в городе в составе команды;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*Городская игра «Морской бой» - 1 место </w:t>
            </w:r>
            <w:proofErr w:type="spellStart"/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Шеремет</w:t>
            </w:r>
            <w:proofErr w:type="spellEnd"/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Д.;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*Городская легкоатлетическая эстафета среди 4 классов: Владимиров А.- 1 место, Медведев М.- 3 место;</w:t>
            </w:r>
          </w:p>
          <w:p w:rsidR="00FE4A26" w:rsidRPr="00FE4A26" w:rsidRDefault="00FE4A26" w:rsidP="00FE4A26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*Муниципальный конкурс декоративно-прикладного творчества «Осеннее вдохновение»: </w:t>
            </w:r>
            <w:proofErr w:type="spellStart"/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Сачева</w:t>
            </w:r>
            <w:proofErr w:type="spellEnd"/>
            <w:r w:rsidRPr="00FE4A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А. – 3 место.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4в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Галиева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Камила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– 1 место в муниципальной олимпиаде младших школьников по математике.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*.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Галиева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Камила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- 3 место «Ученик года».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proofErr w:type="spellStart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Клещева</w:t>
            </w:r>
            <w:proofErr w:type="spellEnd"/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Мария – 3 место в НПК младших школьников.</w:t>
            </w:r>
          </w:p>
        </w:tc>
      </w:tr>
      <w:tr w:rsidR="00FE4A26" w:rsidRPr="00FE4A26" w:rsidTr="00FE4A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4г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*Кулаков Егор - 3 место (Городская олимпиада по математике).</w:t>
            </w:r>
          </w:p>
          <w:p w:rsidR="00FE4A26" w:rsidRPr="00FE4A26" w:rsidRDefault="00FE4A26" w:rsidP="00FE4A26">
            <w:pPr>
              <w:pStyle w:val="a4"/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i/>
                <w:sz w:val="24"/>
                <w:szCs w:val="24"/>
              </w:rPr>
              <w:t>*Захарченко Максим – 3 место (Городской конкурс «Светлая Пасха»).</w:t>
            </w:r>
          </w:p>
        </w:tc>
      </w:tr>
    </w:tbl>
    <w:p w:rsidR="00FE4A26" w:rsidRDefault="00FE4A26" w:rsidP="00FE4A26">
      <w:pPr>
        <w:pStyle w:val="a4"/>
        <w:spacing w:line="288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E4A26" w:rsidRPr="00FE4A26" w:rsidRDefault="00FE4A26" w:rsidP="00FE4A26">
      <w:pPr>
        <w:pStyle w:val="a4"/>
        <w:spacing w:line="288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Руководитель ШМО: Кузнецова И.Н.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Отчёт ШМО учителей математики</w:t>
      </w:r>
    </w:p>
    <w:p w:rsidR="00FE4A26" w:rsidRDefault="00FE4A26" w:rsidP="00FE4A26">
      <w:pPr>
        <w:pStyle w:val="a4"/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 2022-2023 учебный год</w:t>
      </w:r>
    </w:p>
    <w:p w:rsidR="002D54E7" w:rsidRPr="00FE4A26" w:rsidRDefault="002D54E7" w:rsidP="00FE4A2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 xml:space="preserve">Единая методическая тема. </w:t>
      </w:r>
      <w:r w:rsidRPr="00FE4A26">
        <w:rPr>
          <w:rFonts w:ascii="Times New Roman" w:hAnsi="Times New Roman" w:cs="Times New Roman"/>
          <w:sz w:val="24"/>
          <w:szCs w:val="24"/>
        </w:rPr>
        <w:t>«Управление процессом достижения нового качества образования как условие реализации национального проекта «Образование»».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>Темы самообразования педагогов.</w:t>
      </w:r>
    </w:p>
    <w:p w:rsidR="002D54E7" w:rsidRPr="00FE4A26" w:rsidRDefault="002D54E7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Антипина Е.Н.   Подготовка к ЕГЭ по профильной математике.</w:t>
      </w:r>
    </w:p>
    <w:p w:rsidR="002D54E7" w:rsidRPr="00FE4A26" w:rsidRDefault="002D54E7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A26">
        <w:rPr>
          <w:rFonts w:ascii="Times New Roman" w:hAnsi="Times New Roman" w:cs="Times New Roman"/>
          <w:sz w:val="24"/>
          <w:szCs w:val="24"/>
        </w:rPr>
        <w:lastRenderedPageBreak/>
        <w:t>Булдакова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Г.М. ФГОС ООО обновление содержания и технологии реализации в 5 – 6 классах.</w:t>
      </w:r>
    </w:p>
    <w:p w:rsidR="002D54E7" w:rsidRPr="00FE4A26" w:rsidRDefault="002D54E7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A26">
        <w:rPr>
          <w:rFonts w:ascii="Times New Roman" w:hAnsi="Times New Roman" w:cs="Times New Roman"/>
          <w:sz w:val="24"/>
          <w:szCs w:val="24"/>
        </w:rPr>
        <w:t>Гребенкина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2D54E7" w:rsidRPr="00FE4A26" w:rsidRDefault="002D54E7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A26">
        <w:rPr>
          <w:rFonts w:ascii="Times New Roman" w:hAnsi="Times New Roman" w:cs="Times New Roman"/>
          <w:sz w:val="24"/>
          <w:szCs w:val="24"/>
        </w:rPr>
        <w:t>Гудина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D54E7" w:rsidRPr="00FE4A26" w:rsidRDefault="002D54E7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Казанцева 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С.В.Методика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решения текстовых задач в условиях, обновлённых ФГОС.</w:t>
      </w:r>
    </w:p>
    <w:p w:rsidR="002D54E7" w:rsidRPr="00FE4A26" w:rsidRDefault="002D54E7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Жидкова О.Б.</w:t>
      </w:r>
    </w:p>
    <w:p w:rsidR="002D54E7" w:rsidRPr="00FE4A26" w:rsidRDefault="002D54E7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4A26">
        <w:rPr>
          <w:rFonts w:ascii="Times New Roman" w:hAnsi="Times New Roman" w:cs="Times New Roman"/>
          <w:sz w:val="24"/>
          <w:szCs w:val="24"/>
        </w:rPr>
        <w:t>Вязовик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В.Б.</w:t>
      </w:r>
    </w:p>
    <w:p w:rsidR="002D54E7" w:rsidRPr="00FE4A26" w:rsidRDefault="002D54E7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Воробьева Д.А.</w:t>
      </w:r>
    </w:p>
    <w:p w:rsidR="002D54E7" w:rsidRPr="00FE4A26" w:rsidRDefault="002D54E7" w:rsidP="00FE4A2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4E7" w:rsidRPr="00FE4A26" w:rsidRDefault="002D54E7" w:rsidP="00FE4A2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>Основные достижения педагогов.</w:t>
      </w:r>
    </w:p>
    <w:p w:rsidR="002D54E7" w:rsidRPr="00FE4A26" w:rsidRDefault="002D54E7" w:rsidP="00FE4A2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>Казанцева С.В.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1.</w:t>
      </w:r>
      <w:r w:rsidRPr="00FE4A26">
        <w:rPr>
          <w:rFonts w:ascii="Times New Roman" w:hAnsi="Times New Roman" w:cs="Times New Roman"/>
          <w:b/>
          <w:sz w:val="24"/>
          <w:szCs w:val="24"/>
        </w:rPr>
        <w:t>Публикаци</w:t>
      </w:r>
      <w:r w:rsidRPr="00FE4A26">
        <w:rPr>
          <w:rFonts w:ascii="Times New Roman" w:hAnsi="Times New Roman" w:cs="Times New Roman"/>
          <w:sz w:val="24"/>
          <w:szCs w:val="24"/>
        </w:rPr>
        <w:t>я на сайте «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Педразвитие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>» методической разработки урока математики в 5 классе по теме «Многоугольники» (обобщение педагогического опыта на Всероссийском   уровне).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 xml:space="preserve">2.Диплом </w:t>
      </w:r>
      <w:r w:rsidRPr="00FE4A26">
        <w:rPr>
          <w:rFonts w:ascii="Times New Roman" w:hAnsi="Times New Roman" w:cs="Times New Roman"/>
          <w:sz w:val="24"/>
          <w:szCs w:val="24"/>
        </w:rPr>
        <w:t>международного образовательного портала «Солнечный свет»: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>Победитель (1 место)</w:t>
      </w:r>
      <w:r w:rsidRPr="00FE4A26">
        <w:rPr>
          <w:rFonts w:ascii="Times New Roman" w:hAnsi="Times New Roman" w:cs="Times New Roman"/>
          <w:sz w:val="24"/>
          <w:szCs w:val="24"/>
        </w:rPr>
        <w:t xml:space="preserve"> Всероссийского конкурса «Методические разработки педагогов». Работа: Урок математики в 5 классе по теме «Многоугольники».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 3. </w:t>
      </w:r>
      <w:r w:rsidRPr="00FE4A26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FE4A26">
        <w:rPr>
          <w:rFonts w:ascii="Times New Roman" w:hAnsi="Times New Roman" w:cs="Times New Roman"/>
          <w:sz w:val="24"/>
          <w:szCs w:val="24"/>
        </w:rPr>
        <w:t xml:space="preserve">Всероссийского педагогического конкурса в номинации «Методическая разработка», конкурсная работа: Урок математики в 6 классе по теме «Координатная плоскость». </w:t>
      </w:r>
      <w:r w:rsidRPr="00FE4A26">
        <w:rPr>
          <w:rFonts w:ascii="Times New Roman" w:hAnsi="Times New Roman" w:cs="Times New Roman"/>
          <w:b/>
          <w:sz w:val="24"/>
          <w:szCs w:val="24"/>
        </w:rPr>
        <w:t>1 место.</w:t>
      </w:r>
    </w:p>
    <w:p w:rsidR="002D54E7" w:rsidRPr="00FE4A26" w:rsidRDefault="002D54E7" w:rsidP="00FE4A2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4E7" w:rsidRPr="00FE4A26" w:rsidRDefault="002D54E7" w:rsidP="00FE4A2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>Результаты ОГЭ и ЕГЭ за 2023 учебный год: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3"/>
        <w:tblW w:w="8832" w:type="dxa"/>
        <w:tblLook w:val="04A0" w:firstRow="1" w:lastRow="0" w:firstColumn="1" w:lastColumn="0" w:noHBand="0" w:noVBand="1"/>
      </w:tblPr>
      <w:tblGrid>
        <w:gridCol w:w="1419"/>
        <w:gridCol w:w="1539"/>
        <w:gridCol w:w="1314"/>
        <w:gridCol w:w="1200"/>
        <w:gridCol w:w="1120"/>
        <w:gridCol w:w="1120"/>
        <w:gridCol w:w="1120"/>
      </w:tblGrid>
      <w:tr w:rsidR="002D54E7" w:rsidRPr="00FE4A26" w:rsidTr="002D54E7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</w:tr>
      <w:tr w:rsidR="002D54E7" w:rsidRPr="00FE4A26" w:rsidTr="002D54E7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Антипина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Выше 70б. – 2 ч., 58-69б -8ч.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«5»- 9ч., «4» - 7ч., «3» - 1ч.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«5»- 5ч., «4» - 8ч., «3» - 15ч.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«2» - 1ч.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«5»- 3ч., «4» - 4ч., «3» - 11ч.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«2» - 2ч.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Гудина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«5»- ч., «4» - ч., «3» - ч.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«2» -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«5»- ч., «4» - ч., «3» - ч.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«2» - ч</w:t>
            </w:r>
          </w:p>
        </w:tc>
      </w:tr>
    </w:tbl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D54E7" w:rsidRPr="00FE4A26" w:rsidRDefault="002D54E7" w:rsidP="00FE4A2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4E7" w:rsidRPr="00FE4A26" w:rsidRDefault="002D54E7" w:rsidP="00FE4A2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2D54E7" w:rsidRPr="00FE4A26" w:rsidRDefault="002D54E7" w:rsidP="00FE4A2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lastRenderedPageBreak/>
        <w:t>Краткий анализ учебных достижений ШМО учителей математики</w:t>
      </w:r>
    </w:p>
    <w:p w:rsidR="002D54E7" w:rsidRPr="00FE4A26" w:rsidRDefault="002D54E7" w:rsidP="00FE4A26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4A26">
        <w:rPr>
          <w:rFonts w:ascii="Times New Roman" w:hAnsi="Times New Roman" w:cs="Times New Roman"/>
          <w:b/>
          <w:i/>
          <w:sz w:val="24"/>
          <w:szCs w:val="24"/>
        </w:rPr>
        <w:t xml:space="preserve">На уровне школы 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6" w:type="dxa"/>
        <w:tblInd w:w="-998" w:type="dxa"/>
        <w:tblLook w:val="04A0" w:firstRow="1" w:lastRow="0" w:firstColumn="1" w:lastColumn="0" w:noHBand="0" w:noVBand="1"/>
      </w:tblPr>
      <w:tblGrid>
        <w:gridCol w:w="2532"/>
        <w:gridCol w:w="2468"/>
        <w:gridCol w:w="2562"/>
        <w:gridCol w:w="3034"/>
      </w:tblGrid>
      <w:tr w:rsidR="002D54E7" w:rsidRPr="00FE4A26" w:rsidTr="002D54E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2D54E7" w:rsidRPr="00FE4A26" w:rsidTr="002D54E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Всего участников: 72 ч.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. -19ч., 6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. – 8 ч., 7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. – 12 ч., 8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. -8 ч., 9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. -11 ч., 10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. – 9 ч., 11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 – 5 ч.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- 24 ч.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. – 5 ч., 7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. – 6 ч.,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. -2 ч., 9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 - 4 ч.,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 – 3 ч.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Е.Н.,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Г.М.,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Вязовик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В.Б.,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Гудина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Н.В., Казанцева С..В.</w:t>
            </w:r>
          </w:p>
        </w:tc>
      </w:tr>
      <w:tr w:rsidR="002D54E7" w:rsidRPr="00FE4A26" w:rsidTr="002D54E7">
        <w:tc>
          <w:tcPr>
            <w:tcW w:w="10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Декада математики</w:t>
            </w:r>
          </w:p>
        </w:tc>
      </w:tr>
      <w:tr w:rsidR="002D54E7" w:rsidRPr="00FE4A26" w:rsidTr="002D54E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 классы с 5 по 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Победители: 10а,9а,8б,7а,7б,6а,5а.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2D54E7" w:rsidRPr="00FE4A26" w:rsidTr="002D54E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Срез вычислительных навыков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 классы с 5 по 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Быстро и без ошибок: 5б,9в,5а,7а,6а,7б,9а,9б.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2D54E7" w:rsidRPr="00FE4A26" w:rsidTr="002D54E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 классы с 5 по 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6а,5б,5в.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2D54E7" w:rsidRPr="00FE4A26" w:rsidTr="002D54E7">
        <w:tc>
          <w:tcPr>
            <w:tcW w:w="10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</w:p>
        </w:tc>
      </w:tr>
      <w:tr w:rsidR="002D54E7" w:rsidRPr="00FE4A26" w:rsidTr="002D54E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Математический поезд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1м-5а, 2м-5б, 3м -5в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организатор Воробьева Д.А.</w:t>
            </w:r>
          </w:p>
        </w:tc>
      </w:tr>
      <w:tr w:rsidR="002D54E7" w:rsidRPr="00FE4A26" w:rsidTr="002D54E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Лидеры в математике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1м-6г, 2м-6а, 3м -6б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организатор Казанцева С.В.</w:t>
            </w:r>
          </w:p>
        </w:tc>
      </w:tr>
      <w:tr w:rsidR="002D54E7" w:rsidRPr="00FE4A26" w:rsidTr="002D54E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Великолепная семерка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1м-7б, 2м-7а,7г, 3м -7в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2D54E7" w:rsidRPr="00FE4A26" w:rsidTr="002D54E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Ключи от Форта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1м-8а,8б, 2м-8в, 3м -8г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организатор Антипина Е.Н.</w:t>
            </w:r>
          </w:p>
        </w:tc>
      </w:tr>
      <w:tr w:rsidR="002D54E7" w:rsidRPr="00FE4A26" w:rsidTr="002D54E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1м-9в, 2м-9а,9б, 3м -9г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Гудина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D54E7" w:rsidRPr="00FE4A26" w:rsidTr="002D54E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 ну-ка, девушки!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1м – 10а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</w:tbl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4A26">
        <w:rPr>
          <w:rFonts w:ascii="Times New Roman" w:hAnsi="Times New Roman" w:cs="Times New Roman"/>
          <w:b/>
          <w:i/>
          <w:sz w:val="24"/>
          <w:szCs w:val="24"/>
        </w:rPr>
        <w:t>Городской, региональный, Всероссийский уровни.</w:t>
      </w:r>
    </w:p>
    <w:tbl>
      <w:tblPr>
        <w:tblStyle w:val="a3"/>
        <w:tblW w:w="10633" w:type="dxa"/>
        <w:tblInd w:w="-998" w:type="dxa"/>
        <w:tblLook w:val="04A0" w:firstRow="1" w:lastRow="0" w:firstColumn="1" w:lastColumn="0" w:noHBand="0" w:noVBand="1"/>
      </w:tblPr>
      <w:tblGrid>
        <w:gridCol w:w="2836"/>
        <w:gridCol w:w="2693"/>
        <w:gridCol w:w="2767"/>
        <w:gridCol w:w="2337"/>
      </w:tblGrid>
      <w:tr w:rsidR="002D54E7" w:rsidRPr="00FE4A26" w:rsidTr="002D54E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2D54E7" w:rsidRPr="00FE4A26" w:rsidTr="002D54E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Международная онлайн – олимпиада «А ну-ка, математики!»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.- 5 человек,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6в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. – 6 человек,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5а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.- 8 человек.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E4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2 чел, диплом II степени – 3 чел, диплом 3 степени – 4 чел, остальные – благодарность за участие и сертификаты участника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Казанцева С..В.</w:t>
            </w:r>
          </w:p>
        </w:tc>
      </w:tr>
      <w:tr w:rsidR="002D54E7" w:rsidRPr="00FE4A26" w:rsidTr="002D54E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«Лига эрудитов»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5б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 - 17 ч.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7аб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 – 10 ч.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E4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– 7 чел, диплом II степени – 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чел, диплом 3 степени – 7 чел, остальные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ертификаты участника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Булдакова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2D54E7" w:rsidRPr="00FE4A26" w:rsidTr="002D54E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олимпиада школьников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Всего участников: 24 ч.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. – 5 ч., 7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. – 6 ч.,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. -2 ч., 9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 - 4 ч.,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 – 3 ч.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Ищенко М. 7б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3 рейтинговое место.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Е.Н.,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Г.М.,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Вязовик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В.Б.,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Гудина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Н.В., Казанцева С..В.</w:t>
            </w:r>
          </w:p>
        </w:tc>
      </w:tr>
      <w:tr w:rsidR="002D54E7" w:rsidRPr="00FE4A26" w:rsidTr="002D54E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математике (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 – 9 чел.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Диплом II степени – 4 чел., остальные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ертификаты участника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Казанцева С..В.</w:t>
            </w:r>
          </w:p>
        </w:tc>
      </w:tr>
    </w:tbl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u w:val="double"/>
        </w:rPr>
      </w:pP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u w:val="double"/>
        </w:rPr>
      </w:pPr>
      <w:r w:rsidRPr="00FE4A26">
        <w:rPr>
          <w:rFonts w:ascii="Times New Roman" w:hAnsi="Times New Roman" w:cs="Times New Roman"/>
          <w:bCs/>
          <w:sz w:val="24"/>
          <w:szCs w:val="24"/>
          <w:u w:val="double"/>
        </w:rPr>
        <w:t>Повышение квалификации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112"/>
        <w:gridCol w:w="3115"/>
        <w:gridCol w:w="3115"/>
      </w:tblGrid>
      <w:tr w:rsidR="002D54E7" w:rsidRPr="00FE4A26" w:rsidTr="002D54E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часов, город, дата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2D54E7" w:rsidRPr="00FE4A26" w:rsidTr="002D54E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СОО: обновление содержания и технологии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«Всеобуч» 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Тагил, ноябрь 2022 –24 ч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Г.М.,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Вязовик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В.Б.,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М.В., Казанцева С..В., Воробьева Д.А.</w:t>
            </w:r>
          </w:p>
        </w:tc>
      </w:tr>
      <w:tr w:rsidR="002D54E7" w:rsidRPr="00FE4A26" w:rsidTr="002D54E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различных 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деструктивного поведения подростков групп социального риска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Всеобуч, март 2023 -36 часов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С..В., Воробьева Д.А.,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Гудина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D54E7" w:rsidRPr="00FE4A26" w:rsidTr="002D54E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педагога на основе результатов самоанализа профессиональной деятельности. ВМ. «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учителя как основа профессиональной деятельности»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ГАОУ ДПО СО «ИРО», 2022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Антипина Е.Н.,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Гудина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Н.В., Казанцева С..В.</w:t>
            </w:r>
          </w:p>
        </w:tc>
      </w:tr>
      <w:tr w:rsidR="002D54E7" w:rsidRPr="00FE4A26" w:rsidTr="002D54E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Профилактика низких образовательных результатов по предметам обязательного обучения в школе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АНО ДПО «ВТШ» г. Тула, 2023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С..В., Воробьева Д.А.,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Гудина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Вязовик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2D54E7" w:rsidRPr="00FE4A26" w:rsidTr="002D54E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профессиональной деятельности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работников организаций, осуществляющих образовательную деятельность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ГАОУ ДПО СО «ИРО», 2022, 16 часов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Гудина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D54E7" w:rsidRPr="00FE4A26" w:rsidTr="002D54E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и организация воспитательной, образовательной, просветительской работы в рамках Года педагога и наставника в России»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Педагогическая Академия РФ ООО «Федерация развития образования», 144ч.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Казанцева С..В.</w:t>
            </w:r>
          </w:p>
        </w:tc>
      </w:tr>
      <w:tr w:rsidR="002D54E7" w:rsidRPr="00FE4A26" w:rsidTr="002D54E7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Обновлённые ФГОС. Компетенции 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2023: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 Педагогики 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 ООО «Федерация развития образования», 144ч.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Казанцева С..В.</w:t>
            </w:r>
          </w:p>
        </w:tc>
      </w:tr>
    </w:tbl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D54E7" w:rsidRPr="00FE4A26" w:rsidRDefault="00FE4A26" w:rsidP="00FE4A26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ШМО:</w:t>
      </w:r>
      <w:r w:rsidR="002151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5194">
        <w:rPr>
          <w:rFonts w:ascii="Times New Roman" w:hAnsi="Times New Roman" w:cs="Times New Roman"/>
          <w:b/>
          <w:sz w:val="24"/>
          <w:szCs w:val="24"/>
        </w:rPr>
        <w:t>Булдакова</w:t>
      </w:r>
      <w:proofErr w:type="spellEnd"/>
      <w:r w:rsidR="00215194">
        <w:rPr>
          <w:rFonts w:ascii="Times New Roman" w:hAnsi="Times New Roman" w:cs="Times New Roman"/>
          <w:b/>
          <w:sz w:val="24"/>
          <w:szCs w:val="24"/>
        </w:rPr>
        <w:t xml:space="preserve"> Г.М.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2D54E7" w:rsidRPr="00215194" w:rsidRDefault="002D54E7" w:rsidP="00FE4A26">
      <w:pPr>
        <w:tabs>
          <w:tab w:val="left" w:pos="6945"/>
        </w:tabs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5194">
        <w:rPr>
          <w:rFonts w:ascii="Times New Roman" w:hAnsi="Times New Roman" w:cs="Times New Roman"/>
          <w:b/>
          <w:i/>
          <w:sz w:val="24"/>
          <w:szCs w:val="24"/>
        </w:rPr>
        <w:t>Отчет</w:t>
      </w:r>
    </w:p>
    <w:p w:rsidR="002D54E7" w:rsidRPr="00215194" w:rsidRDefault="002D54E7" w:rsidP="00FE4A26">
      <w:pPr>
        <w:tabs>
          <w:tab w:val="left" w:pos="6945"/>
        </w:tabs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5194">
        <w:rPr>
          <w:rFonts w:ascii="Times New Roman" w:hAnsi="Times New Roman" w:cs="Times New Roman"/>
          <w:b/>
          <w:i/>
          <w:sz w:val="24"/>
          <w:szCs w:val="24"/>
        </w:rPr>
        <w:t xml:space="preserve"> о работе секции учителей технологии, </w:t>
      </w:r>
      <w:proofErr w:type="gramStart"/>
      <w:r w:rsidRPr="00215194">
        <w:rPr>
          <w:rFonts w:ascii="Times New Roman" w:hAnsi="Times New Roman" w:cs="Times New Roman"/>
          <w:b/>
          <w:i/>
          <w:sz w:val="24"/>
          <w:szCs w:val="24"/>
        </w:rPr>
        <w:t>изо</w:t>
      </w:r>
      <w:proofErr w:type="gramEnd"/>
      <w:r w:rsidRPr="00215194">
        <w:rPr>
          <w:rFonts w:ascii="Times New Roman" w:hAnsi="Times New Roman" w:cs="Times New Roman"/>
          <w:b/>
          <w:i/>
          <w:sz w:val="24"/>
          <w:szCs w:val="24"/>
        </w:rPr>
        <w:t xml:space="preserve">, музыки </w:t>
      </w:r>
    </w:p>
    <w:p w:rsidR="002D54E7" w:rsidRPr="00215194" w:rsidRDefault="002D54E7" w:rsidP="00FE4A26">
      <w:pPr>
        <w:tabs>
          <w:tab w:val="left" w:pos="6945"/>
        </w:tabs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15194">
        <w:rPr>
          <w:rFonts w:ascii="Times New Roman" w:hAnsi="Times New Roman" w:cs="Times New Roman"/>
          <w:b/>
          <w:i/>
          <w:sz w:val="24"/>
          <w:szCs w:val="24"/>
        </w:rPr>
        <w:t xml:space="preserve"> за 2022 – 2023 уч. год</w:t>
      </w:r>
    </w:p>
    <w:p w:rsidR="002D54E7" w:rsidRPr="00FE4A26" w:rsidRDefault="002D54E7" w:rsidP="00FE4A26">
      <w:pPr>
        <w:tabs>
          <w:tab w:val="left" w:pos="6945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наименование мероприятия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результат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Постыляков</w:t>
            </w:r>
            <w:proofErr w:type="spellEnd"/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школьников по технологии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И. 8кл.-  </w:t>
            </w: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«Столярное дело»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Пастухов А. 7кл.- участие</w:t>
            </w:r>
          </w:p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Прохоров Н.7кл. -</w:t>
            </w: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победитель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«Слесарное  дело»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Ищенко М. 7к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Медведев П. 7кл. - участие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Городской конкурс  Электротехника»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Тумилович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Е. - </w:t>
            </w: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Гузеева</w:t>
            </w:r>
            <w:proofErr w:type="spellEnd"/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Т.И.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конкурса «Юный кулинар»7кл.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15 чел. 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школьников по технологии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КузнецоваД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. 10кл. - </w:t>
            </w: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Дыма А.9кл.-</w:t>
            </w: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победитель.</w:t>
            </w:r>
          </w:p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Васькова К.9кл</w:t>
            </w: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.- призер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Сдана и сделана в конструкторе рабочая программа 5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Опробирована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учебном году.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Выполнен проект 9кл. на высоком уровне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Попова Л.9кл.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Член жюри  защиты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, проверка олимпиадных работ, участие в заседании городского методического объединения учителей технологии.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Несколько раз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Прошла курсы повышения квалификации «Профилактика низких образовательных результатов по предметам обязательного обучения в школе»48ч. 23.05 2023г., Всероссийское тестирование «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Тотал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тест Июнь2023 « нормативно – правовые аспекты организации педагогической 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деятельности», « оценка результатов профессиональной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деятельностиаттестующихся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организаций, осуществляющих образовательную деятельность». 16ч. ИРО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Исупова С.Б.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ШМО, семинарах, ГМО, аттестация педагогов4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чел.очно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ИРО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- Тагил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 по МХК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Участие в сборе школьных принадлежностей.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Участие в акции « Час земли», День пионерии, Георгиевская лента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Школьные мероприятия</w:t>
            </w:r>
          </w:p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« День музыки»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 Мы ищем таланты»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 Новогодняя елка»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песен к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проследнему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звонку 4 класс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выпуск газет 5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провела</w:t>
            </w:r>
          </w:p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 6 -11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«Музыкальная карусель», «Эрудит».</w:t>
            </w:r>
          </w:p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анченко Н.,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Сачева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А.,Глазырина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Сачева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А.,Глазырина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Участие дистанционно в семинаре « Обсуждение проблемных вопросов по содержанию и методике преподавания музыки при введении и реализации обновленных ФГОС.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Областной конкурс – фестиваль 5+</w:t>
            </w:r>
          </w:p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Городской конкурс публичной защиты исследовательских работ секция  « Волшебная сила искусства»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Кантур М.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  <w:proofErr w:type="spellStart"/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Кочуров</w:t>
            </w:r>
            <w:proofErr w:type="spellEnd"/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Прошла курсы повышения квалификации «Оценка результатов профессиональной деятельности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организаций, осуществляющих образовательную деятельность»16ч.</w:t>
            </w:r>
          </w:p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Прошла обучение работников образовательной организации по профилактике дорожно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ранспортного 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 в образовательной организации.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Награды: Благодарность за участие в педагогических чтениях « Вопросы организации инклюзивного образования» </w:t>
            </w:r>
          </w:p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Благодарность за победителя в публичной защите исследовательских работ</w:t>
            </w:r>
          </w:p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Диплом за подготовку артиста на фестивале 5+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Голошейкина</w:t>
            </w:r>
            <w:proofErr w:type="spellEnd"/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О.Б.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Городской конкурс к юбилею прокуратуры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Крохина Н.8кл. -3мест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Костюк С.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Городской конкурс авторской куклы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Костюк С. - участие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Конкурс ВСМП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династии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Окулов Д.8кл. -2место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Городская игра по черчению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Команда-3место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финансовой грамотности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Ищенко М. Пастухов - участие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 зачет по финансовой грамотности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46 чел. - участие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Городская НПК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Костюк С.,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Вечкензина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В.7кл.  - участие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Рождественские чтения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Костюк С.,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Вечкензина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В.7кл. - участие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НПК младших школьников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Семрикова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К.- номинация.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финансовой грамотности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Ищенко М.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Онлайн игра « Учусь считать»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60чел.-  участие</w:t>
            </w:r>
          </w:p>
        </w:tc>
      </w:tr>
      <w:tr w:rsidR="002D54E7" w:rsidRPr="00FE4A26" w:rsidTr="002D54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Городской военно – патриотический фестиваль-конкурс рисунков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E7" w:rsidRPr="00FE4A26" w:rsidRDefault="002D54E7" w:rsidP="00FE4A26">
            <w:pPr>
              <w:tabs>
                <w:tab w:val="left" w:pos="6945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12чел. - участие</w:t>
            </w:r>
          </w:p>
        </w:tc>
      </w:tr>
    </w:tbl>
    <w:p w:rsidR="00215194" w:rsidRDefault="00215194" w:rsidP="00FE4A26">
      <w:pPr>
        <w:tabs>
          <w:tab w:val="left" w:pos="6945"/>
        </w:tabs>
        <w:spacing w:after="0" w:line="288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</w:p>
    <w:p w:rsidR="002D54E7" w:rsidRPr="00FE4A26" w:rsidRDefault="00215194" w:rsidP="00215194">
      <w:pPr>
        <w:tabs>
          <w:tab w:val="left" w:pos="6945"/>
        </w:tabs>
        <w:spacing w:after="0" w:line="288" w:lineRule="auto"/>
        <w:jc w:val="right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ШМО: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Гузеева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Т.И.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15194" w:rsidRDefault="00215194" w:rsidP="00215194">
      <w:pPr>
        <w:pStyle w:val="a4"/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Отчёт ШМО учителей истории и обществознания</w:t>
      </w:r>
    </w:p>
    <w:p w:rsidR="00215194" w:rsidRDefault="00215194" w:rsidP="00215194">
      <w:pPr>
        <w:pStyle w:val="a4"/>
        <w:spacing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 2022-2023 учебный год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 xml:space="preserve">Единая методическая тема. </w:t>
      </w:r>
      <w:r w:rsidRPr="00FE4A26">
        <w:rPr>
          <w:rFonts w:ascii="Times New Roman" w:hAnsi="Times New Roman" w:cs="Times New Roman"/>
          <w:sz w:val="24"/>
          <w:szCs w:val="24"/>
        </w:rPr>
        <w:t>«Управление процессом достижения нового качества образования как условие реализации национального проекта «Образование»».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>Темы самообразования педагогов.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Блохина О.Ф. «Внедрение ФГОС через формирование историко-познавательной компетенции на уроках истории и обществознания и во внеурочное время».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Гончарова 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А.А.</w:t>
      </w:r>
      <w:r w:rsidRPr="00FE4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«Использование</w:t>
      </w:r>
      <w:proofErr w:type="spellEnd"/>
      <w:r w:rsidRPr="00FE4A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современных технологий для  формирования у учащихся понимания исторического прошлого в рамках программы по реализации ФГОС ООО».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lastRenderedPageBreak/>
        <w:t>Шадрина Е.А. «Формирование исторической памяти у школьников в рамках ФГОС».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Варламова Т.А.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Рудченко Л.А.</w:t>
      </w:r>
    </w:p>
    <w:p w:rsidR="002D54E7" w:rsidRPr="00FE4A26" w:rsidRDefault="002D54E7" w:rsidP="00FE4A2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>Основные достижения педагогов.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Победитель </w:t>
      </w:r>
      <w:r w:rsidRPr="00FE4A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4A26">
        <w:rPr>
          <w:rFonts w:ascii="Times New Roman" w:hAnsi="Times New Roman" w:cs="Times New Roman"/>
          <w:sz w:val="24"/>
          <w:szCs w:val="24"/>
        </w:rPr>
        <w:t xml:space="preserve">  степени </w:t>
      </w:r>
      <w:r w:rsidRPr="00FE4A2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E4A26">
        <w:rPr>
          <w:rFonts w:ascii="Times New Roman" w:hAnsi="Times New Roman" w:cs="Times New Roman"/>
          <w:sz w:val="24"/>
          <w:szCs w:val="24"/>
        </w:rPr>
        <w:t xml:space="preserve"> Всероссийского конкурса «Мое лучшее мероприятие», октябрь 2022 г. Гончарова А.А.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D54E7" w:rsidRPr="00FE4A26" w:rsidRDefault="002D54E7" w:rsidP="00FE4A2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>Краткий анализ учебных достижений ШМО истории и обществознания  за 2022-23 учебный год</w:t>
      </w:r>
    </w:p>
    <w:p w:rsidR="002D54E7" w:rsidRPr="00FE4A26" w:rsidRDefault="002D54E7" w:rsidP="00FE4A2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4E7" w:rsidRPr="00FE4A26" w:rsidRDefault="002D54E7" w:rsidP="00FE4A26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4A26">
        <w:rPr>
          <w:rFonts w:ascii="Times New Roman" w:hAnsi="Times New Roman" w:cs="Times New Roman"/>
          <w:b/>
          <w:i/>
          <w:sz w:val="24"/>
          <w:szCs w:val="24"/>
        </w:rPr>
        <w:t xml:space="preserve">На уровне школы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2D54E7" w:rsidRPr="00FE4A26" w:rsidTr="002D54E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2D54E7" w:rsidRPr="00FE4A26" w:rsidTr="002D54E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в течение года: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«Беслан»,  «Терроризм - глобальная проблема человечества. Как обезопасить себя и других», «Национальная безопасность», «Коррупция. Страшные причины и последствия», «Герои рядом».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5-11 классы.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А.А,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Блохина О.Ф.,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Варламова О.Ф.,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Рудченко Л.А.</w:t>
            </w:r>
          </w:p>
        </w:tc>
      </w:tr>
      <w:tr w:rsidR="002D54E7" w:rsidRPr="00FE4A26" w:rsidTr="002D54E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Обществознание: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– 24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История: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Участие: - 18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А.А,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Блохина О.Ф.,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 дню снятия блокады Ленинграда»,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sz w:val="24"/>
                <w:szCs w:val="24"/>
                <w:lang w:eastAsia="en-US"/>
              </w:rPr>
              <w:t>Участие: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 xml:space="preserve">1-11 классы Школьная экспозиция «Блокадный хлеб» 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6-е классы - Викторина «Блокада Ленинграда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7-е -8-е классы – «Страшные 872 дня</w:t>
            </w:r>
            <w:proofErr w:type="gramStart"/>
            <w:r w:rsidRPr="00FE4A26">
              <w:rPr>
                <w:b w:val="0"/>
                <w:sz w:val="24"/>
                <w:szCs w:val="24"/>
                <w:lang w:eastAsia="en-US"/>
              </w:rPr>
              <w:t xml:space="preserve">..» </w:t>
            </w:r>
            <w:proofErr w:type="gramEnd"/>
            <w:r w:rsidRPr="00FE4A26">
              <w:rPr>
                <w:b w:val="0"/>
                <w:sz w:val="24"/>
                <w:szCs w:val="24"/>
                <w:lang w:eastAsia="en-US"/>
              </w:rPr>
              <w:t>читаем воспоминания блокадников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9-е классы – заочная викторина «История блокадного Ленинграда»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10-е-11е классы – презентация «Блокадный Ленинград», викторина.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А.А,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Блохина О.Ф.,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Варламова О.Ф.,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Рудченко Л.А.</w:t>
            </w:r>
          </w:p>
        </w:tc>
      </w:tr>
      <w:tr w:rsidR="002D54E7" w:rsidRPr="00FE4A26" w:rsidTr="002D54E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юбилею окончания Сталинградской битвы.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sz w:val="24"/>
                <w:szCs w:val="24"/>
                <w:lang w:eastAsia="en-US"/>
              </w:rPr>
              <w:t>Участие: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5-7 классы – видеоролик «Битва за Сталинград»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8-е, 9-е классы игра «ВОВ. Сталинградская битва»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10-11 классы – презентация и викторина «Сталинград»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А.А,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Блохина О.Ф.,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Варламова О.Ф.,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Рудченко Л.А.</w:t>
            </w:r>
          </w:p>
        </w:tc>
      </w:tr>
      <w:tr w:rsidR="002D54E7" w:rsidRPr="00FE4A26" w:rsidTr="002D54E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 78-й годовщине Победы в Великой Отечественной войне.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sz w:val="24"/>
                <w:szCs w:val="24"/>
                <w:lang w:eastAsia="en-US"/>
              </w:rPr>
              <w:t>Участие: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5-6 классы – конкурс рисунков «Наша Победа»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7 классы – конкурс газет «Великие битвы и сражения ВОВ»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8 классы – интеллектуально-познавательная игра «Никто не забыт, ничто не забыто»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9 классы – заочная викторина, посвященная Победе над фашизмом.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10-11 классы Просмотр документального фильма: «Разгром немецко-фашистских войск под Москвой»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7-9 классы</w:t>
            </w:r>
            <w:proofErr w:type="gramStart"/>
            <w:r w:rsidRPr="00FE4A26">
              <w:rPr>
                <w:b w:val="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FE4A26">
              <w:rPr>
                <w:b w:val="0"/>
                <w:sz w:val="24"/>
                <w:szCs w:val="24"/>
                <w:lang w:eastAsia="en-US"/>
              </w:rPr>
              <w:t xml:space="preserve"> Просмотр фильма «Страшные страницы ВОВ. Воспоминания узников концлагерей»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А.А,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Блохина О.Ф.,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Варламова О.Ф.,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Рудченко Л.А.</w:t>
            </w:r>
          </w:p>
        </w:tc>
      </w:tr>
      <w:tr w:rsidR="002D54E7" w:rsidRPr="00FE4A26" w:rsidTr="002D54E7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Городской, региональный, Всероссийский уровни.</w:t>
            </w:r>
          </w:p>
        </w:tc>
      </w:tr>
      <w:tr w:rsidR="002D54E7" w:rsidRPr="00FE4A26" w:rsidTr="002D54E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Обществознание: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Победители – 6 Призеры – 10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(История:</w:t>
            </w:r>
            <w:proofErr w:type="gramEnd"/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– 1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Призеры – 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А.А,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Блохина О.Ф.,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Гончарова А.А.</w:t>
            </w:r>
          </w:p>
        </w:tc>
      </w:tr>
      <w:tr w:rsidR="002D54E7" w:rsidRPr="00FE4A26" w:rsidTr="002D54E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и творческих работ «Мы гордость Родины»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Майданова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аочного этапа.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Гончарова А.А.</w:t>
            </w:r>
          </w:p>
        </w:tc>
      </w:tr>
      <w:tr w:rsidR="002D54E7" w:rsidRPr="00FE4A26" w:rsidTr="002D54E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Грумовские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Алина «Театральные традиции в культурной жизни Верхней Салды»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Майданова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«Прогулка по родному городу» информационно-творческий проект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Блохина О.Ф. ,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Гончарова А.А.,</w:t>
            </w:r>
          </w:p>
        </w:tc>
      </w:tr>
      <w:tr w:rsidR="002D54E7" w:rsidRPr="00FE4A26" w:rsidTr="002D54E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Областной конкурс проектов и творческих работ «Мы выбираем будущее»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sz w:val="24"/>
                <w:szCs w:val="24"/>
                <w:lang w:eastAsia="en-US"/>
              </w:rPr>
              <w:t>3 место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sz w:val="24"/>
                <w:szCs w:val="24"/>
                <w:lang w:eastAsia="en-US"/>
              </w:rPr>
              <w:t xml:space="preserve">Толмачева Алина 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«Молодежь и ее участие в выборах. Формы и методы повышения электоральной активности»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Гончарова А.А.</w:t>
            </w:r>
          </w:p>
        </w:tc>
      </w:tr>
      <w:tr w:rsidR="002D54E7" w:rsidRPr="00FE4A26" w:rsidTr="002D54E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Всероссийский конкурс сочинений «Без срока давности» 2022/23 г.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sz w:val="24"/>
                <w:szCs w:val="24"/>
                <w:lang w:eastAsia="en-US"/>
              </w:rPr>
              <w:t>Участники: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sz w:val="24"/>
                <w:szCs w:val="24"/>
                <w:lang w:eastAsia="en-US"/>
              </w:rPr>
              <w:t xml:space="preserve">Медведев Павел 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FE4A26">
              <w:rPr>
                <w:sz w:val="24"/>
                <w:szCs w:val="24"/>
                <w:lang w:eastAsia="en-US"/>
              </w:rPr>
              <w:t>Ромашевская</w:t>
            </w:r>
            <w:proofErr w:type="spellEnd"/>
            <w:r w:rsidRPr="00FE4A26">
              <w:rPr>
                <w:sz w:val="24"/>
                <w:szCs w:val="24"/>
                <w:lang w:eastAsia="en-US"/>
              </w:rPr>
              <w:t xml:space="preserve"> Екатерина 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Гончарова А.А.</w:t>
            </w:r>
          </w:p>
        </w:tc>
      </w:tr>
      <w:tr w:rsidR="002D54E7" w:rsidRPr="00FE4A26" w:rsidTr="002D54E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Городская игра среди 9-11 классов, посвященная Сталинградской битве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sz w:val="24"/>
                <w:szCs w:val="24"/>
                <w:lang w:eastAsia="en-US"/>
              </w:rPr>
              <w:t xml:space="preserve">1 место. 10 класс.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Блохина О.Ф.</w:t>
            </w:r>
          </w:p>
        </w:tc>
      </w:tr>
      <w:tr w:rsidR="002D54E7" w:rsidRPr="00FE4A26" w:rsidTr="002D54E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 w:rsidRPr="00FE4A26">
              <w:rPr>
                <w:b w:val="0"/>
                <w:sz w:val="24"/>
                <w:szCs w:val="24"/>
                <w:lang w:eastAsia="en-US"/>
              </w:rPr>
              <w:t>Городской</w:t>
            </w:r>
            <w:proofErr w:type="gramEnd"/>
            <w:r w:rsidRPr="00FE4A26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E4A26">
              <w:rPr>
                <w:b w:val="0"/>
                <w:sz w:val="24"/>
                <w:szCs w:val="24"/>
                <w:lang w:eastAsia="en-US"/>
              </w:rPr>
              <w:t>квест</w:t>
            </w:r>
            <w:proofErr w:type="spellEnd"/>
            <w:r w:rsidRPr="00FE4A26">
              <w:rPr>
                <w:b w:val="0"/>
                <w:sz w:val="24"/>
                <w:szCs w:val="24"/>
                <w:lang w:eastAsia="en-US"/>
              </w:rPr>
              <w:t>, посвященный Уральскому танковому добровольческому корпусу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sz w:val="24"/>
                <w:szCs w:val="24"/>
                <w:lang w:eastAsia="en-US"/>
              </w:rPr>
              <w:t xml:space="preserve">1 место, 10 класс.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Блохина О.Ф.</w:t>
            </w:r>
          </w:p>
        </w:tc>
      </w:tr>
      <w:tr w:rsidR="002D54E7" w:rsidRPr="00FE4A26" w:rsidTr="002D54E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Интеллектуальная деловая игра среди 9-х классов «Мы - будущие избиратели»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sz w:val="24"/>
                <w:szCs w:val="24"/>
                <w:lang w:eastAsia="en-US"/>
              </w:rPr>
              <w:t xml:space="preserve">Участники 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sz w:val="24"/>
                <w:szCs w:val="24"/>
                <w:lang w:eastAsia="en-US"/>
              </w:rPr>
              <w:t>9в, 9г классы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Гончарова А.А.</w:t>
            </w:r>
          </w:p>
        </w:tc>
      </w:tr>
      <w:tr w:rsidR="002D54E7" w:rsidRPr="00FE4A26" w:rsidTr="002D54E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Корпоративная научно-практическая конференция для школьников и студентов «90 лет ВСМПО»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sz w:val="24"/>
                <w:szCs w:val="24"/>
                <w:lang w:eastAsia="en-US"/>
              </w:rPr>
              <w:t>2 место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sz w:val="24"/>
                <w:szCs w:val="24"/>
                <w:lang w:eastAsia="en-US"/>
              </w:rPr>
              <w:t xml:space="preserve">Андреева Дарья, Филиппова Ника </w:t>
            </w:r>
            <w:r w:rsidRPr="00FE4A26">
              <w:rPr>
                <w:b w:val="0"/>
                <w:sz w:val="24"/>
                <w:szCs w:val="24"/>
                <w:lang w:eastAsia="en-US"/>
              </w:rPr>
              <w:t>«Электронный бот-помощник в трудоустройстве подростков»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Гончарова А.А.</w:t>
            </w:r>
          </w:p>
        </w:tc>
      </w:tr>
      <w:tr w:rsidR="002D54E7" w:rsidRPr="00FE4A26" w:rsidTr="002D54E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Городская научно-практическая конференция школьников.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sz w:val="24"/>
                <w:szCs w:val="24"/>
                <w:lang w:eastAsia="en-US"/>
              </w:rPr>
              <w:t>Участники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sz w:val="24"/>
                <w:szCs w:val="24"/>
                <w:lang w:eastAsia="en-US"/>
              </w:rPr>
              <w:t xml:space="preserve">Андреева Дарья, Филиппова Ника </w:t>
            </w:r>
            <w:r w:rsidRPr="00FE4A26">
              <w:rPr>
                <w:b w:val="0"/>
                <w:sz w:val="24"/>
                <w:szCs w:val="24"/>
                <w:lang w:eastAsia="en-US"/>
              </w:rPr>
              <w:t>«Электронный бот-</w:t>
            </w:r>
            <w:r w:rsidRPr="00FE4A26">
              <w:rPr>
                <w:b w:val="0"/>
                <w:sz w:val="24"/>
                <w:szCs w:val="24"/>
                <w:lang w:eastAsia="en-US"/>
              </w:rPr>
              <w:lastRenderedPageBreak/>
              <w:t>помощник в трудоустройстве подростков»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Гончарова А.А.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sz w:val="24"/>
                <w:szCs w:val="24"/>
                <w:lang w:eastAsia="en-US"/>
              </w:rPr>
              <w:t>Толмачева Алина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Интеллектуально-познавательная игра «Избирательное право»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lastRenderedPageBreak/>
              <w:t>Гончарова А.А.</w:t>
            </w:r>
          </w:p>
        </w:tc>
      </w:tr>
      <w:tr w:rsidR="002D54E7" w:rsidRPr="00FE4A26" w:rsidTr="002D54E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кейс-игра по праву «Норма жизни»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sz w:val="24"/>
                <w:szCs w:val="24"/>
                <w:lang w:eastAsia="en-US"/>
              </w:rPr>
              <w:t xml:space="preserve">1 место. 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sz w:val="24"/>
                <w:szCs w:val="24"/>
                <w:lang w:eastAsia="en-US"/>
              </w:rPr>
              <w:t xml:space="preserve">8 б класс 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 xml:space="preserve">Терновая, Груздева, </w:t>
            </w:r>
            <w:proofErr w:type="spellStart"/>
            <w:r w:rsidRPr="00FE4A26">
              <w:rPr>
                <w:b w:val="0"/>
                <w:sz w:val="24"/>
                <w:szCs w:val="24"/>
                <w:lang w:eastAsia="en-US"/>
              </w:rPr>
              <w:t>Борута</w:t>
            </w:r>
            <w:proofErr w:type="spellEnd"/>
            <w:r w:rsidRPr="00FE4A26">
              <w:rPr>
                <w:b w:val="0"/>
                <w:sz w:val="24"/>
                <w:szCs w:val="24"/>
                <w:lang w:eastAsia="en-US"/>
              </w:rPr>
              <w:t>, Гаврилов, Яковлев, Шульгин, Герасимов</w:t>
            </w:r>
          </w:p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pStyle w:val="1"/>
              <w:spacing w:before="0" w:beforeAutospacing="0" w:after="0" w:afterAutospacing="0" w:line="288" w:lineRule="auto"/>
              <w:outlineLvl w:val="0"/>
              <w:rPr>
                <w:sz w:val="24"/>
                <w:szCs w:val="24"/>
                <w:lang w:eastAsia="en-US"/>
              </w:rPr>
            </w:pPr>
            <w:r w:rsidRPr="00FE4A26">
              <w:rPr>
                <w:b w:val="0"/>
                <w:sz w:val="24"/>
                <w:szCs w:val="24"/>
                <w:lang w:eastAsia="en-US"/>
              </w:rPr>
              <w:t>Гончарова А.А.</w:t>
            </w:r>
          </w:p>
        </w:tc>
      </w:tr>
    </w:tbl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  <w:u w:val="double"/>
        </w:rPr>
        <w:t>Повышение квалификации.</w:t>
      </w:r>
      <w:r w:rsidRPr="00FE4A26">
        <w:rPr>
          <w:rFonts w:ascii="Times New Roman" w:hAnsi="Times New Roman" w:cs="Times New Roman"/>
          <w:bCs/>
          <w:sz w:val="24"/>
          <w:szCs w:val="24"/>
          <w:u w:val="double"/>
        </w:rPr>
        <w:br/>
      </w:r>
      <w:r w:rsidRPr="00FE4A26"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21"/>
        <w:gridCol w:w="2577"/>
        <w:gridCol w:w="1773"/>
      </w:tblGrid>
      <w:tr w:rsidR="002D54E7" w:rsidRPr="00FE4A26" w:rsidTr="002D54E7"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часов, город, дата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2D54E7" w:rsidRPr="00FE4A26" w:rsidTr="002D54E7"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«Развитие эмоционального интеллекта школьника»,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микрокурс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40 часов,  АНО ДПО «Высшая техническая школа», 28.10.22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А.А.</w:t>
            </w:r>
          </w:p>
        </w:tc>
      </w:tr>
      <w:tr w:rsidR="002D54E7" w:rsidRPr="00FE4A26" w:rsidTr="002D54E7"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«Тренажер по истории России в первой половине 20 века»,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8 часов, Центр непрерывного повышения профессионального мастерства педагогических работников»</w:t>
            </w:r>
          </w:p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А.А.</w:t>
            </w:r>
          </w:p>
        </w:tc>
      </w:tr>
      <w:tr w:rsidR="002D54E7" w:rsidRPr="00FE4A26" w:rsidTr="002D54E7"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- « Практика эффективных действий классного руководителя по оказанию помощи школьникам в трудных жизненных ситуациях»,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8 часов, ДНП ВДП «Десятилетие детства»,  г. Москва, 2022</w:t>
            </w:r>
          </w:p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А.А.</w:t>
            </w:r>
          </w:p>
        </w:tc>
      </w:tr>
      <w:tr w:rsidR="002D54E7" w:rsidRPr="00FE4A26" w:rsidTr="002D54E7"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СОО: обновление содержания и технологии реализации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«Всеобуч» 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Тагил, ноябрь 2022 –24 ч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А.А, Блохина О.Ф., Варламова Т.А.</w:t>
            </w:r>
          </w:p>
        </w:tc>
      </w:tr>
      <w:tr w:rsidR="002D54E7" w:rsidRPr="00FE4A26" w:rsidTr="002D54E7"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различных 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 деструктивного </w:t>
            </w: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 подростков групп социального риска</w:t>
            </w:r>
            <w:proofErr w:type="gramEnd"/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Всеобуч, март 2023 -</w:t>
            </w: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 часов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Гончарова </w:t>
            </w: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А.А, Блохина О.Ф., Варламова Т.А.</w:t>
            </w:r>
          </w:p>
        </w:tc>
      </w:tr>
      <w:tr w:rsidR="002D54E7" w:rsidRPr="00FE4A26" w:rsidTr="002D54E7"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результатов профессиональной деятельности 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организаций, осуществляющих образовательную деятельность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Тагил, ИРО, 30.09. 2022 – 16 часов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А.А.</w:t>
            </w:r>
          </w:p>
        </w:tc>
      </w:tr>
      <w:tr w:rsidR="002D54E7" w:rsidRPr="00FE4A26" w:rsidTr="002D54E7"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эмоционального интеллекта школьника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Тула, «Высшая техническая школа»,  28.10.2022 – 40 ч.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А.А.</w:t>
            </w:r>
          </w:p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E7" w:rsidRPr="00FE4A26" w:rsidTr="002D54E7"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Обновленные ФГОС. Компетенции учителя 2023: эффективная реализация образовательных программ и обеспечение личностного развития учащихся.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 Педагогики РФ. Г. Брянск, март 2023 – 144 часа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А.А.</w:t>
            </w:r>
          </w:p>
        </w:tc>
      </w:tr>
      <w:tr w:rsidR="002D54E7" w:rsidRPr="00FE4A26" w:rsidTr="002D54E7"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экспертов ОГЭ по предмету история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Екатеринбург, дистанционное обучение,  Апрель 2022 – 36 часов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А.А.</w:t>
            </w:r>
          </w:p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E7" w:rsidRPr="00FE4A26" w:rsidTr="002D54E7"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экспертов ОГЭ по предмету обществознание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Екатеринбург, дистанционное обучение,  Апрель 2022 – 36 часов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А.А.</w:t>
            </w:r>
          </w:p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Блохина О.Ф.</w:t>
            </w:r>
          </w:p>
        </w:tc>
      </w:tr>
      <w:tr w:rsidR="002D54E7" w:rsidRPr="00FE4A26" w:rsidTr="002D54E7"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как средство достижения качества образования в условиях реализации ФГОС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23.03.2023, Верхняя Салда, МБОУ СОШ №6, 4 часа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А.А.</w:t>
            </w:r>
          </w:p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E7" w:rsidRPr="00FE4A26" w:rsidTr="002D54E7"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предмету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 секции</w:t>
            </w:r>
          </w:p>
        </w:tc>
      </w:tr>
    </w:tbl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u w:val="double"/>
        </w:rPr>
      </w:pPr>
    </w:p>
    <w:p w:rsidR="002D54E7" w:rsidRPr="00FE4A26" w:rsidRDefault="002D54E7" w:rsidP="00FE4A2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A26">
        <w:rPr>
          <w:rFonts w:ascii="Times New Roman" w:hAnsi="Times New Roman" w:cs="Times New Roman"/>
          <w:b/>
          <w:bCs/>
          <w:sz w:val="24"/>
          <w:szCs w:val="24"/>
        </w:rPr>
        <w:t>Обобщение и распространение ценного педагогического опыта.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ab/>
      </w:r>
      <w:r w:rsidRPr="00FE4A26">
        <w:rPr>
          <w:rFonts w:ascii="Times New Roman" w:hAnsi="Times New Roman" w:cs="Times New Roman"/>
          <w:bCs/>
          <w:i/>
          <w:sz w:val="24"/>
          <w:szCs w:val="24"/>
        </w:rPr>
        <w:t>Открытые уроки; выступление на педагогических советах, публикации в СМИ.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1482"/>
        <w:gridCol w:w="1704"/>
        <w:gridCol w:w="2016"/>
        <w:gridCol w:w="1882"/>
        <w:gridCol w:w="1718"/>
      </w:tblGrid>
      <w:tr w:rsidR="002D54E7" w:rsidRPr="00FE4A26" w:rsidTr="002D54E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gramStart"/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И.О.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Где представил опыт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представления</w:t>
            </w:r>
          </w:p>
        </w:tc>
      </w:tr>
      <w:tr w:rsidR="002D54E7" w:rsidRPr="00FE4A26" w:rsidTr="002D54E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pStyle w:val="a6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Гончарова А.А.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«Изучение истории родного города через игровые технологии во внеурочной деятельности»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в ходе VIII муниципальных образовательных «Рождественских чтений»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ДЮЦ,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Рождественские чтения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15.12.2022</w:t>
            </w:r>
          </w:p>
        </w:tc>
      </w:tr>
      <w:tr w:rsidR="002D54E7" w:rsidRPr="00FE4A26" w:rsidTr="002D54E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pStyle w:val="a6"/>
              <w:numPr>
                <w:ilvl w:val="0"/>
                <w:numId w:val="1"/>
              </w:num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Гончарова </w:t>
            </w: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А.А.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«Изучение </w:t>
            </w: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истории родного города через игровые технологии во внеурочной деятельности»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Сетевой журнал 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– учитель»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 2022</w:t>
            </w:r>
          </w:p>
        </w:tc>
      </w:tr>
    </w:tbl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D54E7" w:rsidRPr="00FE4A26" w:rsidRDefault="002D54E7" w:rsidP="00FE4A26">
      <w:pPr>
        <w:spacing w:after="0" w:line="28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/>
          <w:bCs/>
          <w:sz w:val="24"/>
          <w:szCs w:val="24"/>
        </w:rPr>
        <w:t>Грамоты и благодарности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836"/>
        <w:gridCol w:w="2375"/>
      </w:tblGrid>
      <w:tr w:rsidR="002D54E7" w:rsidRPr="00FE4A26" w:rsidTr="002D54E7"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 ФБГУ «ФИОКО» за участие в проведении ВПР в роли эксперта по предметам история и обществознание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А.А,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Блохина О.Ф.,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Варламова О.Ф.,</w:t>
            </w:r>
          </w:p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E7" w:rsidRPr="00FE4A26" w:rsidTr="002D54E7"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 Ленинской районной ТИК за подготовку призера областного конкурса «Мы выбираем будущее»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А.А.</w:t>
            </w:r>
          </w:p>
        </w:tc>
      </w:tr>
      <w:tr w:rsidR="002D54E7" w:rsidRPr="00FE4A26" w:rsidTr="002D54E7"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от директора управлению персоналом ВСМПО АВИСМА за поддержание интереса и подготовку учащихся к корпоративной научно-практической конференции школьников и студентов «90 лет ВСМПО»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А.А.</w:t>
            </w:r>
          </w:p>
        </w:tc>
      </w:tr>
      <w:tr w:rsidR="002D54E7" w:rsidRPr="00FE4A26" w:rsidTr="002D54E7"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Благодарственное письмо от заместителя главы администрации по управлению социальной сферой за помощь в организации и проведении муниципального этапа </w:t>
            </w: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XXXI</w:t>
            </w: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Международных Рождественских образовательных чтений.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А.А.</w:t>
            </w:r>
          </w:p>
        </w:tc>
      </w:tr>
      <w:tr w:rsidR="002D54E7" w:rsidRPr="00FE4A26" w:rsidTr="002D54E7"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ГАОУ ДПО СО «ИРО» за подготовку участника регионального этапа Всероссийского конкурса сочинений «Без срока давности»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А.А.</w:t>
            </w:r>
          </w:p>
        </w:tc>
      </w:tr>
      <w:tr w:rsidR="002D54E7" w:rsidRPr="00FE4A26" w:rsidTr="002D54E7"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Благодарственное письмо Свердловского областного родительского комитета за помощь в подготовке и проведении </w:t>
            </w: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Областного слета родительских комитетов Свердловской области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А.А.</w:t>
            </w:r>
          </w:p>
        </w:tc>
      </w:tr>
      <w:tr w:rsidR="002D54E7" w:rsidRPr="00FE4A26" w:rsidTr="002D54E7"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Благодарственное письмо  Профсоюзного комитета, Первичной профсоюзной общественной организации ВСМПО за неугасаемый интерес к истории Верхней Салды и активное участие в 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брейн-квесте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«Город мой в вопросах и ответах»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А.А.</w:t>
            </w:r>
          </w:p>
        </w:tc>
      </w:tr>
      <w:tr w:rsidR="002D54E7" w:rsidRPr="00FE4A26" w:rsidTr="002D54E7"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за подготовку призеров в Муниципальном конкурсе «Лучший родительский комитет – 2023»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А.А.</w:t>
            </w:r>
          </w:p>
        </w:tc>
      </w:tr>
      <w:tr w:rsidR="002D54E7" w:rsidRPr="00FE4A26" w:rsidTr="002D54E7"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за участие в акции «Спасибо за счастье жить!»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А.А.</w:t>
            </w:r>
          </w:p>
        </w:tc>
      </w:tr>
    </w:tbl>
    <w:p w:rsidR="002D54E7" w:rsidRDefault="002D54E7" w:rsidP="00FE4A26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215194" w:rsidRPr="00FE4A26" w:rsidRDefault="00215194" w:rsidP="00215194">
      <w:pPr>
        <w:spacing w:after="0" w:line="288" w:lineRule="auto"/>
        <w:jc w:val="right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ШМО: Гончарова А.А.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</w:p>
    <w:p w:rsidR="002D54E7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15194" w:rsidRPr="00FE4A26" w:rsidRDefault="00215194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D54E7" w:rsidRPr="00215194" w:rsidRDefault="002D54E7" w:rsidP="00FE4A26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5194">
        <w:rPr>
          <w:rFonts w:ascii="Times New Roman" w:hAnsi="Times New Roman" w:cs="Times New Roman"/>
          <w:b/>
          <w:i/>
          <w:sz w:val="24"/>
          <w:szCs w:val="24"/>
        </w:rPr>
        <w:lastRenderedPageBreak/>
        <w:t>Отчет о   работе  ШМО</w:t>
      </w:r>
    </w:p>
    <w:p w:rsidR="002D54E7" w:rsidRPr="00215194" w:rsidRDefault="002D54E7" w:rsidP="00FE4A26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5194">
        <w:rPr>
          <w:rFonts w:ascii="Times New Roman" w:hAnsi="Times New Roman" w:cs="Times New Roman"/>
          <w:b/>
          <w:i/>
          <w:sz w:val="24"/>
          <w:szCs w:val="24"/>
        </w:rPr>
        <w:t>учителей  русского  языка  и литературы</w:t>
      </w:r>
    </w:p>
    <w:p w:rsidR="002D54E7" w:rsidRPr="00215194" w:rsidRDefault="002D54E7" w:rsidP="00FE4A26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5194">
        <w:rPr>
          <w:rFonts w:ascii="Times New Roman" w:hAnsi="Times New Roman" w:cs="Times New Roman"/>
          <w:b/>
          <w:i/>
          <w:sz w:val="24"/>
          <w:szCs w:val="24"/>
        </w:rPr>
        <w:t>за   2022 – 2023  учебный  год</w:t>
      </w:r>
    </w:p>
    <w:p w:rsidR="002D54E7" w:rsidRPr="00FE4A26" w:rsidRDefault="002D54E7" w:rsidP="0021519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Методическая  тема:</w:t>
      </w:r>
      <w:r w:rsidRPr="00FE4A26">
        <w:rPr>
          <w:rFonts w:ascii="Times New Roman" w:hAnsi="Times New Roman" w:cs="Times New Roman"/>
          <w:i/>
          <w:sz w:val="24"/>
          <w:szCs w:val="24"/>
        </w:rPr>
        <w:t xml:space="preserve">  «Управление процессом достижения нового качества образования </w:t>
      </w:r>
      <w:r w:rsidRPr="00FE4A26">
        <w:rPr>
          <w:rFonts w:ascii="Times New Roman" w:hAnsi="Times New Roman" w:cs="Times New Roman"/>
          <w:sz w:val="24"/>
          <w:szCs w:val="24"/>
        </w:rPr>
        <w:t>как условие реализации наци</w:t>
      </w:r>
      <w:r w:rsidR="00215194">
        <w:rPr>
          <w:rFonts w:ascii="Times New Roman" w:hAnsi="Times New Roman" w:cs="Times New Roman"/>
          <w:sz w:val="24"/>
          <w:szCs w:val="24"/>
        </w:rPr>
        <w:t>онального проекта «Образование»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   </w:t>
      </w:r>
    </w:p>
    <w:p w:rsidR="002D54E7" w:rsidRPr="00FE4A26" w:rsidRDefault="002D54E7" w:rsidP="00FE4A26">
      <w:pPr>
        <w:pStyle w:val="a6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Повышать   уровень   педагогических  знаний  и профессиональных  умений  в рамках  внедрения нового ФГОС в 5 классах;</w:t>
      </w:r>
    </w:p>
    <w:p w:rsidR="002D54E7" w:rsidRPr="00FE4A26" w:rsidRDefault="002D54E7" w:rsidP="00FE4A26">
      <w:pPr>
        <w:pStyle w:val="a6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Совершенствовать  педагогическое  мастерство  через  самообразование  и  обмен  опытом;</w:t>
      </w:r>
    </w:p>
    <w:p w:rsidR="002D54E7" w:rsidRPr="00FE4A26" w:rsidRDefault="002D54E7" w:rsidP="00FE4A26">
      <w:pPr>
        <w:pStyle w:val="a6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sz w:val="24"/>
          <w:szCs w:val="24"/>
        </w:rPr>
        <w:t>Повышать  у  учащихся  познавательный  интерес  к  предметам  через  проектную  деятельность и внеклассные мероприятия;</w:t>
      </w:r>
    </w:p>
    <w:p w:rsidR="002D54E7" w:rsidRPr="00FE4A26" w:rsidRDefault="002D54E7" w:rsidP="00FE4A26">
      <w:pPr>
        <w:pStyle w:val="a6"/>
        <w:numPr>
          <w:ilvl w:val="0"/>
          <w:numId w:val="2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sz w:val="24"/>
          <w:szCs w:val="24"/>
        </w:rPr>
        <w:t>Применять  следующие   образовательные  технологии  в  преподавании  русского  языка  и литературы:</w:t>
      </w:r>
    </w:p>
    <w:p w:rsidR="002D54E7" w:rsidRPr="00FE4A26" w:rsidRDefault="002D54E7" w:rsidP="00FE4A26">
      <w:pPr>
        <w:pStyle w:val="a6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Технология осмысленного чтения</w:t>
      </w:r>
    </w:p>
    <w:p w:rsidR="002D54E7" w:rsidRPr="00FE4A26" w:rsidRDefault="002D54E7" w:rsidP="00FE4A26">
      <w:pPr>
        <w:pStyle w:val="a6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sz w:val="24"/>
          <w:szCs w:val="24"/>
        </w:rPr>
        <w:t>Технология  проектного  обучения</w:t>
      </w:r>
    </w:p>
    <w:p w:rsidR="002D54E7" w:rsidRPr="00FE4A26" w:rsidRDefault="002D54E7" w:rsidP="00FE4A26">
      <w:pPr>
        <w:pStyle w:val="a6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sz w:val="24"/>
          <w:szCs w:val="24"/>
        </w:rPr>
        <w:t>Технология коллективного  взаимодействия</w:t>
      </w:r>
    </w:p>
    <w:p w:rsidR="002D54E7" w:rsidRPr="00FE4A26" w:rsidRDefault="002D54E7" w:rsidP="00FE4A26">
      <w:pPr>
        <w:pStyle w:val="a6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sz w:val="24"/>
          <w:szCs w:val="24"/>
        </w:rPr>
        <w:t>Технология  развития критического мышления</w:t>
      </w:r>
    </w:p>
    <w:p w:rsidR="002D54E7" w:rsidRPr="00215194" w:rsidRDefault="002D54E7" w:rsidP="00FE4A26">
      <w:pPr>
        <w:pStyle w:val="a6"/>
        <w:numPr>
          <w:ilvl w:val="0"/>
          <w:numId w:val="3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Технологии   адаптивного  обучения  и др.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b/>
          <w:sz w:val="24"/>
          <w:szCs w:val="24"/>
          <w:u w:val="single"/>
        </w:rPr>
        <w:t>Темы  самообразования  педагогов:</w:t>
      </w:r>
    </w:p>
    <w:p w:rsidR="002D54E7" w:rsidRPr="00FE4A26" w:rsidRDefault="002D54E7" w:rsidP="00FE4A26">
      <w:pPr>
        <w:pStyle w:val="a6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sz w:val="24"/>
          <w:szCs w:val="24"/>
          <w:u w:val="single"/>
        </w:rPr>
        <w:t xml:space="preserve"> Одинцова  Л.В.</w:t>
      </w:r>
      <w:r w:rsidRPr="00FE4A26">
        <w:rPr>
          <w:rFonts w:ascii="Times New Roman" w:hAnsi="Times New Roman" w:cs="Times New Roman"/>
          <w:sz w:val="24"/>
          <w:szCs w:val="24"/>
        </w:rPr>
        <w:t xml:space="preserve">   Использование технологии развития критического мышления на уроках русского языка и литературы.</w:t>
      </w:r>
    </w:p>
    <w:p w:rsidR="002D54E7" w:rsidRPr="00FE4A26" w:rsidRDefault="002D54E7" w:rsidP="00FE4A26">
      <w:pPr>
        <w:pStyle w:val="a6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E4A26">
        <w:rPr>
          <w:rFonts w:ascii="Times New Roman" w:hAnsi="Times New Roman" w:cs="Times New Roman"/>
          <w:sz w:val="24"/>
          <w:szCs w:val="24"/>
          <w:u w:val="single"/>
        </w:rPr>
        <w:t>Федяй</w:t>
      </w:r>
      <w:proofErr w:type="spellEnd"/>
      <w:r w:rsidRPr="00FE4A26">
        <w:rPr>
          <w:rFonts w:ascii="Times New Roman" w:hAnsi="Times New Roman" w:cs="Times New Roman"/>
          <w:sz w:val="24"/>
          <w:szCs w:val="24"/>
          <w:u w:val="single"/>
        </w:rPr>
        <w:t xml:space="preserve">  С. Ю.</w:t>
      </w:r>
      <w:r w:rsidRPr="00FE4A26">
        <w:rPr>
          <w:rFonts w:ascii="Times New Roman" w:hAnsi="Times New Roman" w:cs="Times New Roman"/>
          <w:sz w:val="24"/>
          <w:szCs w:val="24"/>
        </w:rPr>
        <w:t xml:space="preserve">   Технология осмысленного чтения на уроках русского языка и литературы.</w:t>
      </w:r>
    </w:p>
    <w:p w:rsidR="002D54E7" w:rsidRPr="00FE4A26" w:rsidRDefault="002D54E7" w:rsidP="00FE4A26">
      <w:pPr>
        <w:pStyle w:val="a6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sz w:val="24"/>
          <w:szCs w:val="24"/>
          <w:u w:val="single"/>
        </w:rPr>
        <w:t>Михеева Г.Н</w:t>
      </w:r>
      <w:r w:rsidRPr="00FE4A26">
        <w:rPr>
          <w:rFonts w:ascii="Times New Roman" w:hAnsi="Times New Roman" w:cs="Times New Roman"/>
          <w:sz w:val="24"/>
          <w:szCs w:val="24"/>
        </w:rPr>
        <w:t>. Проблемный  подход  в  обучении как средство формирования ключевых компетенций на уроках русского языка на базе ФГОС.</w:t>
      </w:r>
    </w:p>
    <w:p w:rsidR="002D54E7" w:rsidRPr="00FE4A26" w:rsidRDefault="002D54E7" w:rsidP="00FE4A26">
      <w:pPr>
        <w:pStyle w:val="a6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E4A26">
        <w:rPr>
          <w:rFonts w:ascii="Times New Roman" w:hAnsi="Times New Roman" w:cs="Times New Roman"/>
          <w:sz w:val="24"/>
          <w:szCs w:val="24"/>
          <w:u w:val="single"/>
        </w:rPr>
        <w:t>Хуснуллина</w:t>
      </w:r>
      <w:proofErr w:type="spellEnd"/>
      <w:r w:rsidRPr="00FE4A26">
        <w:rPr>
          <w:rFonts w:ascii="Times New Roman" w:hAnsi="Times New Roman" w:cs="Times New Roman"/>
          <w:sz w:val="24"/>
          <w:szCs w:val="24"/>
          <w:u w:val="single"/>
        </w:rPr>
        <w:t xml:space="preserve">  А.В.</w:t>
      </w:r>
      <w:r w:rsidRPr="00FE4A26">
        <w:rPr>
          <w:rFonts w:ascii="Times New Roman" w:hAnsi="Times New Roman" w:cs="Times New Roman"/>
          <w:sz w:val="24"/>
          <w:szCs w:val="24"/>
        </w:rPr>
        <w:t xml:space="preserve">  Социальные  проекты  во  внеурочной  деятельности.</w:t>
      </w:r>
    </w:p>
    <w:p w:rsidR="002D54E7" w:rsidRPr="00FE4A26" w:rsidRDefault="002D54E7" w:rsidP="00FE4A26">
      <w:pPr>
        <w:pStyle w:val="a6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sz w:val="24"/>
          <w:szCs w:val="24"/>
          <w:u w:val="single"/>
        </w:rPr>
        <w:t>Соболева Л.А..</w:t>
      </w:r>
      <w:r w:rsidRPr="00FE4A26">
        <w:rPr>
          <w:rFonts w:ascii="Times New Roman" w:hAnsi="Times New Roman" w:cs="Times New Roman"/>
          <w:sz w:val="24"/>
          <w:szCs w:val="24"/>
        </w:rPr>
        <w:t xml:space="preserve">  Применение  инновационных  образовательных  технологий в преподавании  русского  языка  и литературы  в  условиях  перехода  на  </w:t>
      </w:r>
      <w:proofErr w:type="gramStart"/>
      <w:r w:rsidRPr="00FE4A26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FE4A26">
        <w:rPr>
          <w:rFonts w:ascii="Times New Roman" w:hAnsi="Times New Roman" w:cs="Times New Roman"/>
          <w:sz w:val="24"/>
          <w:szCs w:val="24"/>
        </w:rPr>
        <w:t xml:space="preserve">  ФГОС</w:t>
      </w:r>
    </w:p>
    <w:p w:rsidR="002D54E7" w:rsidRPr="00215194" w:rsidRDefault="002D54E7" w:rsidP="00FE4A26">
      <w:pPr>
        <w:pStyle w:val="a6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sz w:val="24"/>
          <w:szCs w:val="24"/>
          <w:u w:val="single"/>
        </w:rPr>
        <w:t xml:space="preserve">Глущенко Т.Н.  </w:t>
      </w:r>
      <w:r w:rsidRPr="00FE4A26">
        <w:rPr>
          <w:rFonts w:ascii="Times New Roman" w:hAnsi="Times New Roman" w:cs="Times New Roman"/>
          <w:sz w:val="24"/>
          <w:szCs w:val="24"/>
        </w:rPr>
        <w:t>Формирование мотивации к изучению русского языка и литературы на уроках.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  <w:u w:val="single"/>
        </w:rPr>
        <w:t>Внеклассная  работа:</w:t>
      </w:r>
    </w:p>
    <w:p w:rsidR="002D54E7" w:rsidRPr="00FE4A26" w:rsidRDefault="002D54E7" w:rsidP="00FE4A26">
      <w:pPr>
        <w:pStyle w:val="a6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sz w:val="24"/>
          <w:szCs w:val="24"/>
        </w:rPr>
        <w:t>Участие во   Всероссийском Литературном конкурсе для подростков  «Класс!»   (Головина Софья, 9в класс, участие – Одинцова Л.В.)</w:t>
      </w:r>
    </w:p>
    <w:p w:rsidR="002D54E7" w:rsidRPr="00FE4A26" w:rsidRDefault="002D54E7" w:rsidP="00FE4A26">
      <w:pPr>
        <w:pStyle w:val="a6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Участие во Всероссийском конкурсе сочинений «Без срока давности» (Медведев Павел, 7б, участие – 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Хуснуллина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А.В.)</w:t>
      </w:r>
    </w:p>
    <w:p w:rsidR="002D54E7" w:rsidRPr="00FE4A26" w:rsidRDefault="002D54E7" w:rsidP="00FE4A26">
      <w:pPr>
        <w:pStyle w:val="a6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Участие в региональном конкурсе сочинений «Письма незнакомцев»  </w:t>
      </w:r>
    </w:p>
    <w:p w:rsidR="002D54E7" w:rsidRPr="00FE4A26" w:rsidRDefault="002D54E7" w:rsidP="00FE4A26">
      <w:pPr>
        <w:pStyle w:val="a6"/>
        <w:spacing w:after="0" w:line="288" w:lineRule="auto"/>
        <w:ind w:left="504"/>
        <w:jc w:val="both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(Фирсов Павел, 11а, участие – 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Хуснуллина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А.В.)</w:t>
      </w:r>
    </w:p>
    <w:p w:rsidR="002D54E7" w:rsidRPr="00FE4A26" w:rsidRDefault="002D54E7" w:rsidP="00FE4A26">
      <w:pPr>
        <w:pStyle w:val="a6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Участие во Всероссийском конкурсе юных чтецов «Живая классика»</w:t>
      </w:r>
    </w:p>
    <w:p w:rsidR="002D54E7" w:rsidRPr="00FE4A26" w:rsidRDefault="002D54E7" w:rsidP="00FE4A26">
      <w:pPr>
        <w:pStyle w:val="a6"/>
        <w:spacing w:after="0" w:line="288" w:lineRule="auto"/>
        <w:ind w:left="5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A26">
        <w:rPr>
          <w:rFonts w:ascii="Times New Roman" w:hAnsi="Times New Roman" w:cs="Times New Roman"/>
          <w:sz w:val="24"/>
          <w:szCs w:val="24"/>
        </w:rPr>
        <w:t xml:space="preserve">( городской тур – Фомина Ангелина, 8б, призер -  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Федяй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С.Ю.</w:t>
      </w:r>
      <w:proofErr w:type="gramEnd"/>
    </w:p>
    <w:p w:rsidR="002D54E7" w:rsidRPr="00FE4A26" w:rsidRDefault="002D54E7" w:rsidP="00FE4A26">
      <w:pPr>
        <w:pStyle w:val="a6"/>
        <w:spacing w:after="0" w:line="288" w:lineRule="auto"/>
        <w:ind w:left="504"/>
        <w:jc w:val="both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                              Головина Софья, 9в, призер – Одинцова Л.В.;</w:t>
      </w:r>
    </w:p>
    <w:p w:rsidR="002D54E7" w:rsidRPr="00FE4A26" w:rsidRDefault="002D54E7" w:rsidP="00FE4A26">
      <w:pPr>
        <w:pStyle w:val="a6"/>
        <w:spacing w:after="0" w:line="288" w:lineRule="auto"/>
        <w:ind w:left="504"/>
        <w:jc w:val="both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региональный тур – Фомина А., Головина С. – участники).</w:t>
      </w:r>
    </w:p>
    <w:p w:rsidR="002D54E7" w:rsidRPr="00FE4A26" w:rsidRDefault="002D54E7" w:rsidP="00FE4A26">
      <w:pPr>
        <w:pStyle w:val="a6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lastRenderedPageBreak/>
        <w:t>Участие в городском конкурсе чтецов «О городе своем я с восхищеньем говорю»  (Головина Софья, 9в, 3 место – Одинцова Л.В.)</w:t>
      </w:r>
    </w:p>
    <w:p w:rsidR="002D54E7" w:rsidRPr="00FE4A26" w:rsidRDefault="002D54E7" w:rsidP="00FE4A26">
      <w:pPr>
        <w:pStyle w:val="a6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 Проведение  всероссийского  Дня  чтения  </w:t>
      </w:r>
      <w:proofErr w:type="gramStart"/>
      <w:r w:rsidRPr="00FE4A2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E4A26">
        <w:rPr>
          <w:rFonts w:ascii="Times New Roman" w:hAnsi="Times New Roman" w:cs="Times New Roman"/>
          <w:sz w:val="24"/>
          <w:szCs w:val="24"/>
        </w:rPr>
        <w:t>5 классы) совместно с   городской  Детской библиотекой (участвовали 57 человек)</w:t>
      </w:r>
    </w:p>
    <w:p w:rsidR="002D54E7" w:rsidRPr="00215194" w:rsidRDefault="002D54E7" w:rsidP="00215194">
      <w:pPr>
        <w:pStyle w:val="a6"/>
        <w:numPr>
          <w:ilvl w:val="0"/>
          <w:numId w:val="5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Участие в Неделе детской книг</w:t>
      </w:r>
      <w:proofErr w:type="gramStart"/>
      <w:r w:rsidRPr="00FE4A2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E4A26">
        <w:rPr>
          <w:rFonts w:ascii="Times New Roman" w:hAnsi="Times New Roman" w:cs="Times New Roman"/>
          <w:sz w:val="24"/>
          <w:szCs w:val="24"/>
        </w:rPr>
        <w:t xml:space="preserve"> школьная библиотека «Повесть о настоящем человеке» (апрель 2023г) -5е,6е классы (135 человек)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>Школьные мероприятия: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1.Проведение Декады русского языка и литературы (ноябрь) – все педагоги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2. «Большая перемена» (сценарий и постановка </w:t>
      </w:r>
      <w:proofErr w:type="gramStart"/>
      <w:r w:rsidRPr="00FE4A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4A26">
        <w:rPr>
          <w:rFonts w:ascii="Times New Roman" w:hAnsi="Times New Roman" w:cs="Times New Roman"/>
          <w:sz w:val="24"/>
          <w:szCs w:val="24"/>
        </w:rPr>
        <w:t xml:space="preserve"> Дню учителя) – 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Хуснуллина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3. «Посвящение в пятиклассники» - проект 10а класса – 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Хуснуллина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4. «Вечно живые» - литературно-музыкальная композиция </w:t>
      </w:r>
      <w:proofErr w:type="gramStart"/>
      <w:r w:rsidRPr="00FE4A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4A26">
        <w:rPr>
          <w:rFonts w:ascii="Times New Roman" w:hAnsi="Times New Roman" w:cs="Times New Roman"/>
          <w:sz w:val="24"/>
          <w:szCs w:val="24"/>
        </w:rPr>
        <w:t xml:space="preserve"> Дню Победы (посетили 22 класса) – 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Хуснуллина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5. День тотального чтения «Читаем </w:t>
      </w:r>
      <w:proofErr w:type="gramStart"/>
      <w:r w:rsidRPr="00FE4A26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gramEnd"/>
      <w:r w:rsidRPr="00FE4A26">
        <w:rPr>
          <w:rFonts w:ascii="Times New Roman" w:hAnsi="Times New Roman" w:cs="Times New Roman"/>
          <w:sz w:val="24"/>
          <w:szCs w:val="24"/>
        </w:rPr>
        <w:t xml:space="preserve">», проект 10а класса для начальной школы (охватили 11 классов) – 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Хуснуллина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6.Открытый урок «Суд над Обломовым» - 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Хуснуллина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7. Экскурсии в Литературный квартал г. Екатеринбурга (10а) и музей пос. Висим (5б) – к юбилею </w:t>
      </w:r>
      <w:proofErr w:type="gramStart"/>
      <w:r w:rsidRPr="00FE4A26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gramEnd"/>
      <w:r w:rsidRPr="00FE4A26">
        <w:rPr>
          <w:rFonts w:ascii="Times New Roman" w:hAnsi="Times New Roman" w:cs="Times New Roman"/>
          <w:sz w:val="24"/>
          <w:szCs w:val="24"/>
        </w:rPr>
        <w:t>.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E4A26">
        <w:rPr>
          <w:rFonts w:ascii="Times New Roman" w:hAnsi="Times New Roman" w:cs="Times New Roman"/>
          <w:sz w:val="24"/>
          <w:szCs w:val="24"/>
        </w:rPr>
        <w:t>Литературные чтения, посвященные поэтам-юбилярам (все пе</w:t>
      </w:r>
      <w:r w:rsidR="00215194">
        <w:rPr>
          <w:rFonts w:ascii="Times New Roman" w:hAnsi="Times New Roman" w:cs="Times New Roman"/>
          <w:sz w:val="24"/>
          <w:szCs w:val="24"/>
        </w:rPr>
        <w:t>дагоги, рук.</w:t>
      </w:r>
      <w:proofErr w:type="gramEnd"/>
      <w:r w:rsidR="002151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15194">
        <w:rPr>
          <w:rFonts w:ascii="Times New Roman" w:hAnsi="Times New Roman" w:cs="Times New Roman"/>
          <w:sz w:val="24"/>
          <w:szCs w:val="24"/>
        </w:rPr>
        <w:t>Хуснуллина</w:t>
      </w:r>
      <w:proofErr w:type="spellEnd"/>
      <w:r w:rsidR="00215194">
        <w:rPr>
          <w:rFonts w:ascii="Times New Roman" w:hAnsi="Times New Roman" w:cs="Times New Roman"/>
          <w:sz w:val="24"/>
          <w:szCs w:val="24"/>
        </w:rPr>
        <w:t xml:space="preserve"> А.В.)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>Участие в педагогических конкурсах: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4A26">
        <w:rPr>
          <w:rFonts w:ascii="Times New Roman" w:hAnsi="Times New Roman" w:cs="Times New Roman"/>
          <w:sz w:val="24"/>
          <w:szCs w:val="24"/>
          <w:u w:val="single"/>
        </w:rPr>
        <w:t>Эрудит-онлайн для педагогов:</w:t>
      </w:r>
    </w:p>
    <w:p w:rsidR="002D54E7" w:rsidRPr="00FE4A26" w:rsidRDefault="002D54E7" w:rsidP="00FE4A26">
      <w:pPr>
        <w:pStyle w:val="a6"/>
        <w:numPr>
          <w:ilvl w:val="0"/>
          <w:numId w:val="6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Международный конкурс по литературе «Мир прозы И. Тургенева», Одинцова Л.В., 1 место</w:t>
      </w:r>
    </w:p>
    <w:p w:rsidR="002D54E7" w:rsidRPr="00FE4A26" w:rsidRDefault="002D54E7" w:rsidP="00FE4A26">
      <w:pPr>
        <w:pStyle w:val="a6"/>
        <w:numPr>
          <w:ilvl w:val="0"/>
          <w:numId w:val="6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>Международный конкурс по литературе «Преступление и наказание» Ф.М. Достоевского</w:t>
      </w:r>
      <w:proofErr w:type="gramStart"/>
      <w:r w:rsidRPr="00FE4A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4A26">
        <w:rPr>
          <w:rFonts w:ascii="Times New Roman" w:hAnsi="Times New Roman" w:cs="Times New Roman"/>
          <w:sz w:val="24"/>
          <w:szCs w:val="24"/>
        </w:rPr>
        <w:t xml:space="preserve"> Одинцова Л.В., 2 место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151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D54E7" w:rsidRPr="00FE4A26" w:rsidRDefault="002D54E7" w:rsidP="00215194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15194">
        <w:rPr>
          <w:rFonts w:ascii="Times New Roman" w:hAnsi="Times New Roman" w:cs="Times New Roman"/>
          <w:b/>
          <w:sz w:val="24"/>
          <w:szCs w:val="24"/>
        </w:rPr>
        <w:t>Руководитель  ШМО    -    Одинцова Л.В</w:t>
      </w:r>
      <w:r w:rsidRPr="00FE4A26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15194" w:rsidRPr="00215194" w:rsidRDefault="002D54E7" w:rsidP="00215194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5194">
        <w:rPr>
          <w:rFonts w:ascii="Times New Roman" w:hAnsi="Times New Roman" w:cs="Times New Roman"/>
          <w:b/>
          <w:i/>
          <w:sz w:val="24"/>
          <w:szCs w:val="24"/>
        </w:rPr>
        <w:t>Анализ работы</w:t>
      </w:r>
    </w:p>
    <w:p w:rsidR="00215194" w:rsidRPr="00215194" w:rsidRDefault="002D54E7" w:rsidP="00215194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5194">
        <w:rPr>
          <w:rFonts w:ascii="Times New Roman" w:hAnsi="Times New Roman" w:cs="Times New Roman"/>
          <w:b/>
          <w:i/>
          <w:sz w:val="24"/>
          <w:szCs w:val="24"/>
        </w:rPr>
        <w:t>ШМО учителей английского языка</w:t>
      </w:r>
    </w:p>
    <w:p w:rsidR="002D54E7" w:rsidRPr="00FE4A26" w:rsidRDefault="002D54E7" w:rsidP="0021519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194">
        <w:rPr>
          <w:rFonts w:ascii="Times New Roman" w:hAnsi="Times New Roman" w:cs="Times New Roman"/>
          <w:b/>
          <w:i/>
          <w:sz w:val="24"/>
          <w:szCs w:val="24"/>
        </w:rPr>
        <w:t>за 2022-2023 учебный год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4E7" w:rsidRPr="00FE4A26" w:rsidRDefault="002D54E7" w:rsidP="0021519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>Основные достижения учащихся.</w:t>
      </w:r>
      <w:r w:rsidRPr="00FE4A26">
        <w:rPr>
          <w:rFonts w:ascii="Times New Roman" w:hAnsi="Times New Roman" w:cs="Times New Roman"/>
          <w:sz w:val="24"/>
          <w:szCs w:val="24"/>
        </w:rPr>
        <w:br/>
      </w:r>
      <w:r w:rsidRPr="00FE4A26">
        <w:rPr>
          <w:rFonts w:ascii="Times New Roman" w:hAnsi="Times New Roman" w:cs="Times New Roman"/>
          <w:b/>
          <w:sz w:val="24"/>
          <w:szCs w:val="24"/>
        </w:rPr>
        <w:t>Учебная деятельность.</w:t>
      </w:r>
      <w:r w:rsidRPr="00FE4A26">
        <w:rPr>
          <w:rFonts w:ascii="Times New Roman" w:hAnsi="Times New Roman" w:cs="Times New Roman"/>
          <w:sz w:val="24"/>
          <w:szCs w:val="24"/>
        </w:rPr>
        <w:br/>
      </w:r>
      <w:r w:rsidRPr="00FE4A26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</w:t>
      </w:r>
      <w:r w:rsidRPr="00FE4A26">
        <w:rPr>
          <w:rFonts w:ascii="Times New Roman" w:hAnsi="Times New Roman" w:cs="Times New Roman"/>
          <w:sz w:val="24"/>
          <w:szCs w:val="24"/>
        </w:rPr>
        <w:t xml:space="preserve"> по английскому языку  - Муниципальный тур ВСОШ – приняли участие 8 человек – </w:t>
      </w:r>
      <w:r w:rsidRPr="00FE4A26">
        <w:rPr>
          <w:rFonts w:ascii="Times New Roman" w:hAnsi="Times New Roman" w:cs="Times New Roman"/>
          <w:b/>
          <w:sz w:val="24"/>
          <w:szCs w:val="24"/>
        </w:rPr>
        <w:t>2 призера</w:t>
      </w:r>
      <w:r w:rsidRPr="00FE4A26">
        <w:rPr>
          <w:rFonts w:ascii="Times New Roman" w:hAnsi="Times New Roman" w:cs="Times New Roman"/>
          <w:sz w:val="24"/>
          <w:szCs w:val="24"/>
        </w:rPr>
        <w:t xml:space="preserve"> (9 классы) – 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Бунькова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Дарья – учитель Беккер Н.Н., Захарченко Алиса – учитель Назаренко А.В.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>Основные достижения педагогов.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>Победитель</w:t>
      </w:r>
      <w:r w:rsidRPr="00FE4A26">
        <w:rPr>
          <w:rFonts w:ascii="Times New Roman" w:hAnsi="Times New Roman" w:cs="Times New Roman"/>
          <w:sz w:val="24"/>
          <w:szCs w:val="24"/>
        </w:rPr>
        <w:t xml:space="preserve">  I</w:t>
      </w:r>
      <w:r w:rsidRPr="00FE4A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E4A26">
        <w:rPr>
          <w:rFonts w:ascii="Times New Roman" w:hAnsi="Times New Roman" w:cs="Times New Roman"/>
          <w:sz w:val="24"/>
          <w:szCs w:val="24"/>
        </w:rPr>
        <w:t xml:space="preserve"> Международного дистанционного Фестиваля профессионального мастерства – </w:t>
      </w:r>
      <w:proofErr w:type="spellStart"/>
      <w:r w:rsidRPr="00FE4A26">
        <w:rPr>
          <w:rFonts w:ascii="Times New Roman" w:hAnsi="Times New Roman" w:cs="Times New Roman"/>
          <w:b/>
          <w:sz w:val="24"/>
          <w:szCs w:val="24"/>
        </w:rPr>
        <w:t>Шушакова</w:t>
      </w:r>
      <w:proofErr w:type="spellEnd"/>
      <w:r w:rsidRPr="00FE4A26">
        <w:rPr>
          <w:rFonts w:ascii="Times New Roman" w:hAnsi="Times New Roman" w:cs="Times New Roman"/>
          <w:b/>
          <w:sz w:val="24"/>
          <w:szCs w:val="24"/>
        </w:rPr>
        <w:t xml:space="preserve"> Е.В.</w:t>
      </w:r>
      <w:r w:rsidRPr="00FE4A26">
        <w:rPr>
          <w:rFonts w:ascii="Times New Roman" w:hAnsi="Times New Roman" w:cs="Times New Roman"/>
          <w:sz w:val="24"/>
          <w:szCs w:val="24"/>
        </w:rPr>
        <w:t xml:space="preserve"> – сентябрь 2022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lastRenderedPageBreak/>
        <w:t>Диплом I степени</w:t>
      </w:r>
      <w:r w:rsidRPr="00FE4A26">
        <w:rPr>
          <w:rFonts w:ascii="Times New Roman" w:hAnsi="Times New Roman" w:cs="Times New Roman"/>
          <w:sz w:val="24"/>
          <w:szCs w:val="24"/>
        </w:rPr>
        <w:t xml:space="preserve"> Всероссийского дистанционного конкурса профессионального мастерства </w:t>
      </w:r>
      <w:r w:rsidRPr="00FE4A26">
        <w:rPr>
          <w:rFonts w:ascii="Times New Roman" w:hAnsi="Times New Roman" w:cs="Times New Roman"/>
          <w:b/>
          <w:sz w:val="24"/>
          <w:szCs w:val="24"/>
        </w:rPr>
        <w:t xml:space="preserve">« Учитель года 2022» - </w:t>
      </w:r>
      <w:proofErr w:type="spellStart"/>
      <w:r w:rsidRPr="00FE4A26">
        <w:rPr>
          <w:rFonts w:ascii="Times New Roman" w:hAnsi="Times New Roman" w:cs="Times New Roman"/>
          <w:b/>
          <w:sz w:val="24"/>
          <w:szCs w:val="24"/>
        </w:rPr>
        <w:t>Шушакова</w:t>
      </w:r>
      <w:proofErr w:type="spellEnd"/>
      <w:r w:rsidRPr="00FE4A26">
        <w:rPr>
          <w:rFonts w:ascii="Times New Roman" w:hAnsi="Times New Roman" w:cs="Times New Roman"/>
          <w:b/>
          <w:sz w:val="24"/>
          <w:szCs w:val="24"/>
        </w:rPr>
        <w:t xml:space="preserve"> Е.В.</w:t>
      </w:r>
    </w:p>
    <w:p w:rsidR="002D54E7" w:rsidRPr="00215194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E4A26">
        <w:rPr>
          <w:rFonts w:ascii="Times New Roman" w:hAnsi="Times New Roman" w:cs="Times New Roman"/>
          <w:b/>
          <w:bCs/>
          <w:sz w:val="24"/>
          <w:szCs w:val="24"/>
        </w:rPr>
        <w:t>Шенкарук</w:t>
      </w:r>
      <w:proofErr w:type="spellEnd"/>
      <w:r w:rsidRPr="00FE4A26">
        <w:rPr>
          <w:rFonts w:ascii="Times New Roman" w:hAnsi="Times New Roman" w:cs="Times New Roman"/>
          <w:b/>
          <w:bCs/>
          <w:sz w:val="24"/>
          <w:szCs w:val="24"/>
        </w:rPr>
        <w:t xml:space="preserve"> В.А  аттестация на 1 квалификационную категорию</w:t>
      </w:r>
      <w:r w:rsidR="00215194">
        <w:rPr>
          <w:rFonts w:ascii="Times New Roman" w:hAnsi="Times New Roman" w:cs="Times New Roman"/>
          <w:bCs/>
          <w:sz w:val="24"/>
          <w:szCs w:val="24"/>
        </w:rPr>
        <w:t xml:space="preserve"> -  ноябрь 2022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FE4A26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 конкурсе «Учитель года 2023» - Константинова Н.С</w:t>
      </w:r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(ноябрь - создание сайта, 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видеовизитка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, эссе, </w:t>
      </w:r>
      <w:proofErr w:type="gramEnd"/>
    </w:p>
    <w:p w:rsidR="002D54E7" w:rsidRPr="00FE4A26" w:rsidRDefault="002D54E7" w:rsidP="00FE4A2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14.12.2022 – открытый урок, 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26.01.2023 – мастер класс, </w:t>
      </w:r>
    </w:p>
    <w:p w:rsidR="002D54E7" w:rsidRPr="00FE4A26" w:rsidRDefault="00215194" w:rsidP="00FE4A2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31.01.2023 – решение кейсов)</w:t>
      </w:r>
      <w:proofErr w:type="gramEnd"/>
    </w:p>
    <w:p w:rsidR="002D54E7" w:rsidRPr="00FE4A26" w:rsidRDefault="002D54E7" w:rsidP="00FE4A2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r w:rsidR="00215194">
        <w:rPr>
          <w:rFonts w:ascii="Times New Roman" w:eastAsia="Times New Roman" w:hAnsi="Times New Roman" w:cs="Times New Roman"/>
          <w:sz w:val="24"/>
          <w:szCs w:val="24"/>
        </w:rPr>
        <w:t xml:space="preserve">сайта - Константинова Н.С.  .  </w:t>
      </w:r>
    </w:p>
    <w:p w:rsidR="002D54E7" w:rsidRPr="00215194" w:rsidRDefault="002D54E7" w:rsidP="00FE4A26">
      <w:pPr>
        <w:spacing w:after="0" w:line="288" w:lineRule="auto"/>
        <w:jc w:val="both"/>
        <w:rPr>
          <w:rFonts w:ascii="Times New Roman" w:eastAsiaTheme="minorHAnsi" w:hAnsi="Times New Roman" w:cs="Times New Roman"/>
          <w:bCs/>
          <w:color w:val="FF0000"/>
          <w:sz w:val="24"/>
          <w:szCs w:val="24"/>
          <w:lang w:eastAsia="en-US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>В 2023 году английский язык для сдачи на ОГЭ выбрали 9 учащихся, на ЕГЭ – 5 учащихся.</w:t>
      </w:r>
    </w:p>
    <w:p w:rsidR="002D54E7" w:rsidRPr="00215194" w:rsidRDefault="002D54E7" w:rsidP="0021519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</w:t>
      </w:r>
      <w:r w:rsidR="002151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54E7" w:rsidRPr="00215194" w:rsidRDefault="002D54E7" w:rsidP="0021519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b/>
          <w:sz w:val="24"/>
          <w:szCs w:val="24"/>
        </w:rPr>
        <w:t>Лингвистический марафон – Нижнетаги</w:t>
      </w:r>
      <w:r w:rsidR="00215194">
        <w:rPr>
          <w:rFonts w:ascii="Times New Roman" w:eastAsia="Times New Roman" w:hAnsi="Times New Roman" w:cs="Times New Roman"/>
          <w:b/>
          <w:sz w:val="24"/>
          <w:szCs w:val="24"/>
        </w:rPr>
        <w:t>льская политехническая гимназия</w:t>
      </w:r>
    </w:p>
    <w:p w:rsidR="002D54E7" w:rsidRPr="00215194" w:rsidRDefault="002D54E7" w:rsidP="0021519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Открытый турнир переводчиков  для учащихся 6-11 классов  «ЛИНГВА-2022» </w:t>
      </w:r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Бунькова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Дарья – 9а дипломы 1 и 3 степени, 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Шорина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Анна - 9б, Калмыкова Ирина – 10а – дипломы 3 степени (Беккер Н.Н.). Дипломы 3 степени Рахимова 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Нигина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Калыгина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Полина и 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Тумилович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Егор – 8а, Кузнецова Дарья  - (учитель Константинова Н.С.); Захарченко Алиса – 9в </w:t>
      </w:r>
      <w:r w:rsidR="00215194">
        <w:rPr>
          <w:rFonts w:ascii="Times New Roman" w:eastAsia="Times New Roman" w:hAnsi="Times New Roman" w:cs="Times New Roman"/>
          <w:sz w:val="24"/>
          <w:szCs w:val="24"/>
        </w:rPr>
        <w:t>класс (учитель Назаренко А.В.);</w:t>
      </w:r>
    </w:p>
    <w:p w:rsidR="002D54E7" w:rsidRPr="00215194" w:rsidRDefault="002D54E7" w:rsidP="0021519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Игровой конкурс «В гостях у сказки» </w:t>
      </w:r>
      <w:r w:rsidRPr="00FE4A26">
        <w:rPr>
          <w:rFonts w:ascii="Times New Roman" w:hAnsi="Times New Roman" w:cs="Times New Roman"/>
          <w:sz w:val="24"/>
          <w:szCs w:val="24"/>
        </w:rPr>
        <w:t>9.12.2022</w:t>
      </w:r>
      <w:r w:rsidRPr="00FE4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A26">
        <w:rPr>
          <w:rFonts w:ascii="Times New Roman" w:eastAsia="Times New Roman" w:hAnsi="Times New Roman" w:cs="Times New Roman"/>
          <w:sz w:val="24"/>
          <w:szCs w:val="24"/>
        </w:rPr>
        <w:t>инсценировка сказки «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Дюймовочка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- II место. 4а 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Туранов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Марк, Марков Максим, Захарченко Кристина, Орлова Ксения, Хохлова Полина, и Гончарова Александра  - Руководители – </w:t>
      </w:r>
      <w:proofErr w:type="spellStart"/>
      <w:r w:rsidR="00215194">
        <w:rPr>
          <w:rFonts w:ascii="Times New Roman" w:eastAsia="Times New Roman" w:hAnsi="Times New Roman" w:cs="Times New Roman"/>
          <w:sz w:val="24"/>
          <w:szCs w:val="24"/>
        </w:rPr>
        <w:t>Шенкарук</w:t>
      </w:r>
      <w:proofErr w:type="spellEnd"/>
      <w:r w:rsidR="00215194">
        <w:rPr>
          <w:rFonts w:ascii="Times New Roman" w:eastAsia="Times New Roman" w:hAnsi="Times New Roman" w:cs="Times New Roman"/>
          <w:sz w:val="24"/>
          <w:szCs w:val="24"/>
        </w:rPr>
        <w:t xml:space="preserve"> В.А. , Григорьева Е.В.</w:t>
      </w:r>
    </w:p>
    <w:p w:rsidR="002D54E7" w:rsidRPr="00215194" w:rsidRDefault="002D54E7" w:rsidP="0021519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Ромашина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Карина и 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Бунькова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Дарья </w:t>
      </w:r>
      <w:r w:rsidRPr="00FE4A26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spellStart"/>
      <w:r w:rsidRPr="00FE4A26">
        <w:rPr>
          <w:rFonts w:ascii="Times New Roman" w:eastAsia="Times New Roman" w:hAnsi="Times New Roman" w:cs="Times New Roman"/>
          <w:b/>
          <w:sz w:val="24"/>
          <w:szCs w:val="24"/>
        </w:rPr>
        <w:t>Story</w:t>
      </w:r>
      <w:proofErr w:type="spellEnd"/>
      <w:r w:rsidRPr="00FE4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A26">
        <w:rPr>
          <w:rFonts w:ascii="Times New Roman" w:eastAsia="Times New Roman" w:hAnsi="Times New Roman" w:cs="Times New Roman"/>
          <w:b/>
          <w:sz w:val="24"/>
          <w:szCs w:val="24"/>
        </w:rPr>
        <w:t>Time</w:t>
      </w:r>
      <w:proofErr w:type="spellEnd"/>
      <w:r w:rsidRPr="00FE4A26">
        <w:rPr>
          <w:rFonts w:ascii="Times New Roman" w:eastAsia="Times New Roman" w:hAnsi="Times New Roman" w:cs="Times New Roman"/>
          <w:b/>
          <w:sz w:val="24"/>
          <w:szCs w:val="24"/>
        </w:rPr>
        <w:t>”-</w:t>
      </w:r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дипломы </w:t>
      </w:r>
      <w:r w:rsidR="00215194">
        <w:rPr>
          <w:rFonts w:ascii="Times New Roman" w:eastAsia="Times New Roman" w:hAnsi="Times New Roman" w:cs="Times New Roman"/>
          <w:sz w:val="24"/>
          <w:szCs w:val="24"/>
        </w:rPr>
        <w:t>3 степени (учитель Беккер Н.Н.)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A26">
        <w:rPr>
          <w:rFonts w:ascii="Times New Roman" w:hAnsi="Times New Roman" w:cs="Times New Roman"/>
          <w:sz w:val="24"/>
          <w:szCs w:val="24"/>
        </w:rPr>
        <w:t>14 .12.2022  участие в Международном конкурсе</w:t>
      </w:r>
      <w:r w:rsidRPr="00FE4A26">
        <w:rPr>
          <w:rFonts w:ascii="Times New Roman" w:hAnsi="Times New Roman" w:cs="Times New Roman"/>
          <w:b/>
          <w:sz w:val="24"/>
          <w:szCs w:val="24"/>
        </w:rPr>
        <w:t xml:space="preserve"> «Британский бульдог»  - 98 учащихся</w:t>
      </w:r>
      <w:r w:rsidRPr="00FE4A26">
        <w:rPr>
          <w:rFonts w:ascii="Times New Roman" w:hAnsi="Times New Roman" w:cs="Times New Roman"/>
          <w:sz w:val="24"/>
          <w:szCs w:val="24"/>
        </w:rPr>
        <w:t xml:space="preserve"> (все учителя секции),  </w:t>
      </w:r>
      <w:r w:rsidRPr="00FE4A26">
        <w:rPr>
          <w:rFonts w:ascii="Times New Roman" w:hAnsi="Times New Roman" w:cs="Times New Roman"/>
          <w:b/>
          <w:sz w:val="24"/>
          <w:szCs w:val="24"/>
        </w:rPr>
        <w:t>5 учащихся</w:t>
      </w:r>
      <w:r w:rsidRPr="00FE4A26">
        <w:rPr>
          <w:rFonts w:ascii="Times New Roman" w:hAnsi="Times New Roman" w:cs="Times New Roman"/>
          <w:sz w:val="24"/>
          <w:szCs w:val="24"/>
        </w:rPr>
        <w:t xml:space="preserve"> приняли участие  в дистанционной олимпиаде по английскому языку от </w:t>
      </w:r>
      <w:proofErr w:type="spellStart"/>
      <w:r w:rsidRPr="00FE4A26">
        <w:rPr>
          <w:rFonts w:ascii="Times New Roman" w:hAnsi="Times New Roman" w:cs="Times New Roman"/>
          <w:b/>
          <w:sz w:val="24"/>
          <w:szCs w:val="24"/>
        </w:rPr>
        <w:t>Skysmart</w:t>
      </w:r>
      <w:proofErr w:type="spellEnd"/>
      <w:r w:rsidRPr="00FE4A26">
        <w:rPr>
          <w:rFonts w:ascii="Times New Roman" w:hAnsi="Times New Roman" w:cs="Times New Roman"/>
          <w:b/>
          <w:sz w:val="24"/>
          <w:szCs w:val="24"/>
        </w:rPr>
        <w:t>.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98 учащихся 2-11 классов приняли участие во Всероссийском заочном игровом конкурсе </w:t>
      </w:r>
      <w:r w:rsidRPr="00FE4A26">
        <w:rPr>
          <w:rFonts w:ascii="Times New Roman" w:eastAsia="Times New Roman" w:hAnsi="Times New Roman" w:cs="Times New Roman"/>
          <w:b/>
          <w:sz w:val="24"/>
          <w:szCs w:val="24"/>
        </w:rPr>
        <w:t>«Британский  Бульдог»</w:t>
      </w:r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и показали хорошие знания языка</w:t>
      </w:r>
      <w:r w:rsidR="00215194">
        <w:rPr>
          <w:rFonts w:ascii="Times New Roman" w:eastAsia="Times New Roman" w:hAnsi="Times New Roman" w:cs="Times New Roman"/>
          <w:sz w:val="24"/>
          <w:szCs w:val="24"/>
        </w:rPr>
        <w:t>, культуры и традиций Британии</w:t>
      </w:r>
    </w:p>
    <w:p w:rsidR="002D54E7" w:rsidRPr="00215194" w:rsidRDefault="002D54E7" w:rsidP="00215194">
      <w:pPr>
        <w:spacing w:after="0" w:line="288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15 учеников  3-5 классов школы приняли участие в Олимпиаде </w:t>
      </w:r>
      <w:r w:rsidRPr="00FE4A26">
        <w:rPr>
          <w:rFonts w:ascii="Times New Roman" w:hAnsi="Times New Roman" w:cs="Times New Roman"/>
          <w:b/>
          <w:sz w:val="24"/>
          <w:szCs w:val="24"/>
        </w:rPr>
        <w:t>«Мини-</w:t>
      </w:r>
      <w:proofErr w:type="spellStart"/>
      <w:r w:rsidRPr="00FE4A26">
        <w:rPr>
          <w:rFonts w:ascii="Times New Roman" w:hAnsi="Times New Roman" w:cs="Times New Roman"/>
          <w:b/>
          <w:sz w:val="24"/>
          <w:szCs w:val="24"/>
        </w:rPr>
        <w:t>Соболёк</w:t>
      </w:r>
      <w:proofErr w:type="spellEnd"/>
      <w:r w:rsidRPr="00FE4A26">
        <w:rPr>
          <w:rFonts w:ascii="Times New Roman" w:hAnsi="Times New Roman" w:cs="Times New Roman"/>
          <w:b/>
          <w:sz w:val="24"/>
          <w:szCs w:val="24"/>
        </w:rPr>
        <w:t>».</w:t>
      </w:r>
      <w:r w:rsidRPr="00FE4A26">
        <w:rPr>
          <w:rFonts w:ascii="Times New Roman" w:hAnsi="Times New Roman" w:cs="Times New Roman"/>
          <w:sz w:val="24"/>
          <w:szCs w:val="24"/>
        </w:rPr>
        <w:t xml:space="preserve"> Из них </w:t>
      </w:r>
      <w:r w:rsidRPr="00FE4A26">
        <w:rPr>
          <w:rFonts w:ascii="Times New Roman" w:hAnsi="Times New Roman" w:cs="Times New Roman"/>
          <w:b/>
          <w:sz w:val="24"/>
          <w:szCs w:val="24"/>
        </w:rPr>
        <w:t>7 ребят стали</w:t>
      </w:r>
      <w:r w:rsidRPr="00FE4A26">
        <w:rPr>
          <w:rFonts w:ascii="Times New Roman" w:hAnsi="Times New Roman" w:cs="Times New Roman"/>
          <w:sz w:val="24"/>
          <w:szCs w:val="24"/>
        </w:rPr>
        <w:t xml:space="preserve"> </w:t>
      </w:r>
      <w:r w:rsidRPr="00FE4A26">
        <w:rPr>
          <w:rFonts w:ascii="Times New Roman" w:hAnsi="Times New Roman" w:cs="Times New Roman"/>
          <w:b/>
          <w:sz w:val="24"/>
          <w:szCs w:val="24"/>
        </w:rPr>
        <w:t>Призерами</w:t>
      </w:r>
      <w:r w:rsidRPr="00FE4A26">
        <w:rPr>
          <w:rFonts w:ascii="Times New Roman" w:hAnsi="Times New Roman" w:cs="Times New Roman"/>
          <w:sz w:val="24"/>
          <w:szCs w:val="24"/>
        </w:rPr>
        <w:t>. Руденко Алиса - 3б</w:t>
      </w:r>
      <w:proofErr w:type="gramStart"/>
      <w:r w:rsidRPr="00FE4A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Ищик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Евгений, Шестаков Владислав, Хохлова Полина – 4а (учитель Григорьева Е.В.);  Захарченко Кристина и 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Туранов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Марк – 4а (учитель 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Шенкарук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ВА.), Евсеева Александра  - 5а - учитель </w:t>
      </w:r>
      <w:proofErr w:type="spellStart"/>
      <w:r w:rsidRPr="00FE4A26">
        <w:rPr>
          <w:rFonts w:ascii="Times New Roman" w:hAnsi="Times New Roman" w:cs="Times New Roman"/>
          <w:sz w:val="24"/>
          <w:szCs w:val="24"/>
        </w:rPr>
        <w:t>Шушакова</w:t>
      </w:r>
      <w:proofErr w:type="spellEnd"/>
      <w:r w:rsidRPr="00FE4A26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>5 учеников</w:t>
      </w:r>
      <w:r w:rsidRPr="00FE4A26">
        <w:rPr>
          <w:rFonts w:ascii="Times New Roman" w:hAnsi="Times New Roman" w:cs="Times New Roman"/>
          <w:sz w:val="24"/>
          <w:szCs w:val="24"/>
        </w:rPr>
        <w:t xml:space="preserve"> из 7 классов нашей школы писали Олимпиаду </w:t>
      </w:r>
      <w:r w:rsidRPr="00FE4A2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E4A26">
        <w:rPr>
          <w:rFonts w:ascii="Times New Roman" w:hAnsi="Times New Roman" w:cs="Times New Roman"/>
          <w:b/>
          <w:sz w:val="24"/>
          <w:szCs w:val="24"/>
        </w:rPr>
        <w:t>Соболёк</w:t>
      </w:r>
      <w:proofErr w:type="spellEnd"/>
      <w:r w:rsidRPr="00FE4A26">
        <w:rPr>
          <w:rFonts w:ascii="Times New Roman" w:hAnsi="Times New Roman" w:cs="Times New Roman"/>
          <w:b/>
          <w:sz w:val="24"/>
          <w:szCs w:val="24"/>
        </w:rPr>
        <w:t>»</w:t>
      </w:r>
      <w:r w:rsidRPr="00FE4A26">
        <w:rPr>
          <w:rFonts w:ascii="Times New Roman" w:hAnsi="Times New Roman" w:cs="Times New Roman"/>
          <w:sz w:val="24"/>
          <w:szCs w:val="24"/>
        </w:rPr>
        <w:t xml:space="preserve"> 17.02.2023. </w:t>
      </w:r>
      <w:r w:rsidRPr="00FE4A26">
        <w:rPr>
          <w:rFonts w:ascii="Times New Roman" w:hAnsi="Times New Roman" w:cs="Times New Roman"/>
          <w:b/>
          <w:sz w:val="24"/>
          <w:szCs w:val="24"/>
        </w:rPr>
        <w:t>Призеры</w:t>
      </w:r>
      <w:r w:rsidRPr="00FE4A2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Дорохина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Станислава, Воробьева Виктория (учитель Назаренко А.В.); 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Тавапов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Данил и Ищенко Михаил – (учитель Беккер Н.Н.) 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b/>
          <w:sz w:val="24"/>
          <w:szCs w:val="24"/>
        </w:rPr>
        <w:t>Олимпиада «Старый Соболь»</w:t>
      </w:r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в формате международных экзаменов (из 13 участников 9 подтвердили достаточный уровень владения языком</w:t>
      </w:r>
      <w:proofErr w:type="gramStart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.  Уровень владения английским языком 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Pre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>-A 1 (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Starters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) подтвердили третьеклассники – Руденко Алиса, 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Моршинина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Мария, Соловьева Алиса, Крашенинникова Екатерина  - учитель Григорьева Е.В.; Коняев Алексей - учитель Медведева Ю.Д. Уровень A1 (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Movers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) Хохлова Полина </w:t>
      </w:r>
      <w:proofErr w:type="gramStart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учитель Григорьева Е.В); Захарченко Кристина, 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Туранов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Марк (учитель 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Шенкарук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В.А.)- 4а; Евсеева Александра - 5а  (учитель </w:t>
      </w:r>
      <w:proofErr w:type="spellStart"/>
      <w:r w:rsidRPr="00FE4A26">
        <w:rPr>
          <w:rFonts w:ascii="Times New Roman" w:eastAsia="Times New Roman" w:hAnsi="Times New Roman" w:cs="Times New Roman"/>
          <w:sz w:val="24"/>
          <w:szCs w:val="24"/>
        </w:rPr>
        <w:t>Шушакова</w:t>
      </w:r>
      <w:proofErr w:type="spellEnd"/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Е.В.)</w:t>
      </w:r>
    </w:p>
    <w:p w:rsidR="002D54E7" w:rsidRPr="00FE4A26" w:rsidRDefault="002D54E7" w:rsidP="00FE4A26">
      <w:pPr>
        <w:pStyle w:val="a6"/>
        <w:spacing w:after="0"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Учителя секции  работают над </w:t>
      </w:r>
      <w:r w:rsidRPr="00FE4A26">
        <w:rPr>
          <w:rFonts w:ascii="Times New Roman" w:hAnsi="Times New Roman" w:cs="Times New Roman"/>
          <w:b/>
          <w:sz w:val="24"/>
          <w:szCs w:val="24"/>
        </w:rPr>
        <w:t>единой методической темой</w:t>
      </w:r>
      <w:r w:rsidRPr="00FE4A26">
        <w:rPr>
          <w:rFonts w:ascii="Times New Roman" w:hAnsi="Times New Roman" w:cs="Times New Roman"/>
          <w:sz w:val="24"/>
          <w:szCs w:val="24"/>
          <w:u w:val="double"/>
        </w:rPr>
        <w:t>:</w:t>
      </w:r>
      <w:r w:rsidRPr="00FE4A26">
        <w:rPr>
          <w:rFonts w:ascii="Times New Roman" w:hAnsi="Times New Roman" w:cs="Times New Roman"/>
          <w:sz w:val="24"/>
          <w:szCs w:val="24"/>
        </w:rPr>
        <w:t xml:space="preserve"> </w:t>
      </w:r>
      <w:r w:rsidRPr="00FE4A26">
        <w:rPr>
          <w:rFonts w:ascii="Times New Roman" w:hAnsi="Times New Roman" w:cs="Times New Roman"/>
          <w:bCs/>
          <w:sz w:val="24"/>
          <w:szCs w:val="24"/>
        </w:rPr>
        <w:t>«Управление процессом достижения нового качества образования, как условие реализации национа</w:t>
      </w:r>
      <w:r w:rsidR="00215194">
        <w:rPr>
          <w:rFonts w:ascii="Times New Roman" w:hAnsi="Times New Roman" w:cs="Times New Roman"/>
          <w:bCs/>
          <w:sz w:val="24"/>
          <w:szCs w:val="24"/>
        </w:rPr>
        <w:t xml:space="preserve">льного проекта «Образование»». </w:t>
      </w:r>
    </w:p>
    <w:p w:rsidR="002D54E7" w:rsidRPr="00215194" w:rsidRDefault="00215194" w:rsidP="0021519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 педагогах ШМО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4"/>
        <w:gridCol w:w="1455"/>
        <w:gridCol w:w="1253"/>
        <w:gridCol w:w="1253"/>
        <w:gridCol w:w="756"/>
        <w:gridCol w:w="1238"/>
        <w:gridCol w:w="1558"/>
        <w:gridCol w:w="1604"/>
      </w:tblGrid>
      <w:tr w:rsidR="002D54E7" w:rsidRPr="00FE4A26" w:rsidTr="002D54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Образ-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Результаты по теме самообразования</w:t>
            </w:r>
          </w:p>
        </w:tc>
      </w:tr>
      <w:tr w:rsidR="002D54E7" w:rsidRPr="00FE4A26" w:rsidTr="002D54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Беккер </w:t>
            </w:r>
          </w:p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НГПИ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47 лет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</w:p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НТГСПА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приемов в обучении иностранным языкам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Повысилась активность на уроках, улучшились внимание и коммуникативные навыки учащихся</w:t>
            </w:r>
          </w:p>
        </w:tc>
      </w:tr>
      <w:tr w:rsidR="002D54E7" w:rsidRPr="00FE4A26" w:rsidTr="002D54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Казанцева Яна Константиновна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2,5 года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Улучшение уровня владения языком и изучение технологий в преподавании английскому языку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Константинова Наталья Сергеевна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НТГСПА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«Сериалы как средство обучения иноязычной монологической речи»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Повысилась мотивация к самостоятельному просмотру во внеурочное время фильмов на английском языке  и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подкастов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4E7" w:rsidRPr="00FE4A26" w:rsidTr="002D54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Лукашенко Лариса Александровна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МГПИ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командной и групповой работы на уроках английского языка как способа достижения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повысилась активность на уроках иностранного языка </w:t>
            </w:r>
          </w:p>
        </w:tc>
      </w:tr>
      <w:tr w:rsidR="002D54E7" w:rsidRPr="00FE4A26" w:rsidTr="002D54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Медведева Юлия Дмитриевна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НТГСПА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Использование аутентичных текстов, материалов, на уроках иностранного языка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Повысилась мотивация к дополнительному изучению иностранного языка</w:t>
            </w:r>
          </w:p>
        </w:tc>
      </w:tr>
      <w:tr w:rsidR="002D54E7" w:rsidRPr="00FE4A26" w:rsidTr="002D54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Назаренко Анна Васильевна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КГУ Им. Ш.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Уалиханова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Роль наглядности и игровых приемов в обучении иностранным языкам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Повысилась активность на уроках, улучшилось внимание и концентрация, а также снизился языковой барьер</w:t>
            </w:r>
          </w:p>
        </w:tc>
      </w:tr>
      <w:tr w:rsidR="002D54E7" w:rsidRPr="00FE4A26" w:rsidTr="002D54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Шенкарук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Филиал РГППУ в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Н.Тагиле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НТГСПИ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Владиславовна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иностран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языка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</w:p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Мобильных устройств и приложений для повышения эффективности обучения иностранным языкам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в 5а,5б, 8а 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очень активно и заинтересованно работали на уроке с использованием доски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Padlet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A26">
        <w:rPr>
          <w:rFonts w:ascii="Times New Roman" w:hAnsi="Times New Roman" w:cs="Times New Roman"/>
          <w:b/>
          <w:bCs/>
          <w:sz w:val="24"/>
          <w:szCs w:val="24"/>
        </w:rPr>
        <w:t>Контрольно-аналитическая деятельность.</w:t>
      </w:r>
    </w:p>
    <w:p w:rsidR="002D54E7" w:rsidRPr="00215194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>Анализ ВПР и итоговых контрольных работ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 xml:space="preserve">Проверка ВПР 8,7 классы – Медведева Ю.Д., </w:t>
      </w:r>
      <w:proofErr w:type="spellStart"/>
      <w:r w:rsidRPr="00FE4A26">
        <w:rPr>
          <w:rFonts w:ascii="Times New Roman" w:hAnsi="Times New Roman" w:cs="Times New Roman"/>
          <w:bCs/>
          <w:sz w:val="24"/>
          <w:szCs w:val="24"/>
        </w:rPr>
        <w:t>Шушакова</w:t>
      </w:r>
      <w:proofErr w:type="spellEnd"/>
      <w:r w:rsidRPr="00FE4A26">
        <w:rPr>
          <w:rFonts w:ascii="Times New Roman" w:hAnsi="Times New Roman" w:cs="Times New Roman"/>
          <w:bCs/>
          <w:sz w:val="24"/>
          <w:szCs w:val="24"/>
        </w:rPr>
        <w:t xml:space="preserve"> Е.В., Константинова Н.С., Лукашенко Л.А., Назаренко А</w:t>
      </w:r>
      <w:r w:rsidR="00215194">
        <w:rPr>
          <w:rFonts w:ascii="Times New Roman" w:hAnsi="Times New Roman" w:cs="Times New Roman"/>
          <w:bCs/>
          <w:sz w:val="24"/>
          <w:szCs w:val="24"/>
        </w:rPr>
        <w:t xml:space="preserve">.В., Беккер Н.Н., </w:t>
      </w:r>
      <w:proofErr w:type="spellStart"/>
      <w:r w:rsidR="00215194">
        <w:rPr>
          <w:rFonts w:ascii="Times New Roman" w:hAnsi="Times New Roman" w:cs="Times New Roman"/>
          <w:bCs/>
          <w:sz w:val="24"/>
          <w:szCs w:val="24"/>
        </w:rPr>
        <w:t>Шенкарук</w:t>
      </w:r>
      <w:proofErr w:type="spellEnd"/>
      <w:r w:rsidR="00215194">
        <w:rPr>
          <w:rFonts w:ascii="Times New Roman" w:hAnsi="Times New Roman" w:cs="Times New Roman"/>
          <w:bCs/>
          <w:sz w:val="24"/>
          <w:szCs w:val="24"/>
        </w:rPr>
        <w:t xml:space="preserve"> В.А.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>Проверка ВСОШ муниципальный тур – Григорьева Е.В., Медведева Ю.Д., На</w:t>
      </w:r>
      <w:r w:rsidR="00215194">
        <w:rPr>
          <w:rFonts w:ascii="Times New Roman" w:hAnsi="Times New Roman" w:cs="Times New Roman"/>
          <w:bCs/>
          <w:sz w:val="24"/>
          <w:szCs w:val="24"/>
        </w:rPr>
        <w:t>заренко А.В, Константинова Н.С.</w:t>
      </w:r>
    </w:p>
    <w:p w:rsidR="002D54E7" w:rsidRPr="00215194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Подготовка учеников к ВПР – учителя, работающие в 7 классах.</w:t>
      </w:r>
      <w:r w:rsidRPr="00FE4A26">
        <w:rPr>
          <w:rFonts w:ascii="Times New Roman" w:hAnsi="Times New Roman" w:cs="Times New Roman"/>
          <w:bCs/>
          <w:sz w:val="24"/>
          <w:szCs w:val="24"/>
        </w:rPr>
        <w:t xml:space="preserve"> (Лукашенко Л.А., Назаренко А.</w:t>
      </w:r>
      <w:r w:rsidR="00215194">
        <w:rPr>
          <w:rFonts w:ascii="Times New Roman" w:hAnsi="Times New Roman" w:cs="Times New Roman"/>
          <w:bCs/>
          <w:sz w:val="24"/>
          <w:szCs w:val="24"/>
        </w:rPr>
        <w:t xml:space="preserve">В., Беккер Н.Н., </w:t>
      </w:r>
      <w:proofErr w:type="spellStart"/>
      <w:r w:rsidR="00215194">
        <w:rPr>
          <w:rFonts w:ascii="Times New Roman" w:hAnsi="Times New Roman" w:cs="Times New Roman"/>
          <w:bCs/>
          <w:sz w:val="24"/>
          <w:szCs w:val="24"/>
        </w:rPr>
        <w:t>Шенкарук</w:t>
      </w:r>
      <w:proofErr w:type="spellEnd"/>
      <w:r w:rsidR="00215194">
        <w:rPr>
          <w:rFonts w:ascii="Times New Roman" w:hAnsi="Times New Roman" w:cs="Times New Roman"/>
          <w:bCs/>
          <w:sz w:val="24"/>
          <w:szCs w:val="24"/>
        </w:rPr>
        <w:t xml:space="preserve"> В.А.)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С учащимися, которые будут сдавать ОГЭ и ЕГЭ по английскому языку, проводились консультации по подготовке к экзаменам.</w:t>
      </w:r>
      <w:r w:rsidRPr="00FE4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4A26">
        <w:rPr>
          <w:rFonts w:ascii="Times New Roman" w:eastAsia="Times New Roman" w:hAnsi="Times New Roman" w:cs="Times New Roman"/>
          <w:sz w:val="24"/>
          <w:szCs w:val="24"/>
        </w:rPr>
        <w:t>Учителя – Беккер Н.Н., Назаренко А.В., Константинова Н.С.</w:t>
      </w:r>
    </w:p>
    <w:p w:rsidR="002D54E7" w:rsidRPr="00215194" w:rsidRDefault="002D54E7" w:rsidP="00FE4A26">
      <w:pPr>
        <w:spacing w:after="0" w:line="288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>Посещение семинаров-практикумов в НТПГ -  Григорьева Е.В. 17.12.2022</w:t>
      </w:r>
    </w:p>
    <w:p w:rsidR="002D54E7" w:rsidRPr="00215194" w:rsidRDefault="002D54E7" w:rsidP="00FE4A26">
      <w:pPr>
        <w:spacing w:after="0" w:line="288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21.02.2023</w:t>
      </w:r>
      <w:r w:rsidRPr="00FE4A26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FE4A26">
        <w:rPr>
          <w:rFonts w:ascii="Times New Roman" w:hAnsi="Times New Roman" w:cs="Times New Roman"/>
          <w:bCs/>
          <w:sz w:val="24"/>
          <w:szCs w:val="24"/>
        </w:rPr>
        <w:t xml:space="preserve">проведение пробного ОГЭ для учащихся школ   -  участие в проверке Григорьева Е.В., Назаренко А.В., Константинова Н.С., </w:t>
      </w:r>
      <w:proofErr w:type="spellStart"/>
      <w:r w:rsidRPr="00FE4A26">
        <w:rPr>
          <w:rFonts w:ascii="Times New Roman" w:hAnsi="Times New Roman" w:cs="Times New Roman"/>
          <w:bCs/>
          <w:sz w:val="24"/>
          <w:szCs w:val="24"/>
        </w:rPr>
        <w:t>Шенкарук</w:t>
      </w:r>
      <w:proofErr w:type="spellEnd"/>
      <w:r w:rsidRPr="00FE4A26">
        <w:rPr>
          <w:rFonts w:ascii="Times New Roman" w:hAnsi="Times New Roman" w:cs="Times New Roman"/>
          <w:bCs/>
          <w:sz w:val="24"/>
          <w:szCs w:val="24"/>
        </w:rPr>
        <w:t xml:space="preserve"> В.А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 xml:space="preserve"> 26.12 2022 – проведение пробного репетиционного экзамена, для учащихся профильного</w:t>
      </w:r>
      <w:r w:rsidR="00215194">
        <w:rPr>
          <w:rFonts w:ascii="Times New Roman" w:eastAsia="Times New Roman" w:hAnsi="Times New Roman" w:cs="Times New Roman"/>
          <w:sz w:val="24"/>
          <w:szCs w:val="24"/>
        </w:rPr>
        <w:t xml:space="preserve"> 11 класса – Константинова Н.С.</w:t>
      </w:r>
    </w:p>
    <w:p w:rsidR="002D54E7" w:rsidRPr="00FE4A26" w:rsidRDefault="002D54E7" w:rsidP="00215194">
      <w:pPr>
        <w:spacing w:after="0"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E4A26">
        <w:rPr>
          <w:rFonts w:ascii="Times New Roman" w:eastAsia="Times New Roman" w:hAnsi="Times New Roman" w:cs="Times New Roman"/>
          <w:sz w:val="24"/>
          <w:szCs w:val="24"/>
        </w:rPr>
        <w:t>02.03.2022  - ра</w:t>
      </w:r>
      <w:r w:rsidR="00215194">
        <w:rPr>
          <w:rFonts w:ascii="Times New Roman" w:eastAsia="Times New Roman" w:hAnsi="Times New Roman" w:cs="Times New Roman"/>
          <w:sz w:val="24"/>
          <w:szCs w:val="24"/>
        </w:rPr>
        <w:t>бота в жюри НП</w:t>
      </w:r>
      <w:proofErr w:type="gramStart"/>
      <w:r w:rsidR="00215194">
        <w:rPr>
          <w:rFonts w:ascii="Times New Roman" w:eastAsia="Times New Roman" w:hAnsi="Times New Roman" w:cs="Times New Roman"/>
          <w:sz w:val="24"/>
          <w:szCs w:val="24"/>
        </w:rPr>
        <w:t>К–</w:t>
      </w:r>
      <w:proofErr w:type="gramEnd"/>
      <w:r w:rsidR="00215194">
        <w:rPr>
          <w:rFonts w:ascii="Times New Roman" w:eastAsia="Times New Roman" w:hAnsi="Times New Roman" w:cs="Times New Roman"/>
          <w:sz w:val="24"/>
          <w:szCs w:val="24"/>
        </w:rPr>
        <w:t xml:space="preserve"> Назаренко А.В.</w:t>
      </w:r>
    </w:p>
    <w:p w:rsidR="002D54E7" w:rsidRPr="00215194" w:rsidRDefault="002D54E7" w:rsidP="00FE4A26">
      <w:pPr>
        <w:spacing w:after="0" w:line="288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 xml:space="preserve">07.04.2023 проведение пробного ЕГЭ для учащихся школ  - участие в проверке Григорьева Е.В., Назаренко А.В., Константинова Н.С., Медведева Ю.Д., </w:t>
      </w:r>
      <w:proofErr w:type="spellStart"/>
      <w:r w:rsidRPr="00FE4A26">
        <w:rPr>
          <w:rFonts w:ascii="Times New Roman" w:hAnsi="Times New Roman" w:cs="Times New Roman"/>
          <w:bCs/>
          <w:sz w:val="24"/>
          <w:szCs w:val="24"/>
        </w:rPr>
        <w:t>Шенкарук</w:t>
      </w:r>
      <w:proofErr w:type="spellEnd"/>
      <w:r w:rsidRPr="00FE4A26">
        <w:rPr>
          <w:rFonts w:ascii="Times New Roman" w:hAnsi="Times New Roman" w:cs="Times New Roman"/>
          <w:bCs/>
          <w:sz w:val="24"/>
          <w:szCs w:val="24"/>
        </w:rPr>
        <w:t xml:space="preserve"> В.А.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>Работа проблемно-творческих групп по «западающей теме».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>Посещение Школы мол</w:t>
      </w:r>
      <w:r w:rsidR="00215194">
        <w:rPr>
          <w:rFonts w:ascii="Times New Roman" w:hAnsi="Times New Roman" w:cs="Times New Roman"/>
          <w:bCs/>
          <w:sz w:val="24"/>
          <w:szCs w:val="24"/>
        </w:rPr>
        <w:t>одого педагога – Казанцева Я.К.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>Июнь 2023 - работа в качестве экспертов по проверке работ ОГЭ – Григорьева Е.В., Константинова Н.С.,</w:t>
      </w:r>
      <w:r w:rsidR="00215194">
        <w:rPr>
          <w:rFonts w:ascii="Times New Roman" w:hAnsi="Times New Roman" w:cs="Times New Roman"/>
          <w:bCs/>
          <w:sz w:val="24"/>
          <w:szCs w:val="24"/>
        </w:rPr>
        <w:t xml:space="preserve"> Назаренко А.В., Медведева Ю.Д.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Регулярное (1 раз в четверть) заседание ШМО учителей английского языка с целью анализа проведенных мероприятий, выявления текущих учебных проблем, корректировки  работы ШМО. 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>Оказание молодым специалистам методической пом</w:t>
      </w:r>
      <w:r w:rsidR="00215194">
        <w:rPr>
          <w:rFonts w:ascii="Times New Roman" w:hAnsi="Times New Roman" w:cs="Times New Roman"/>
          <w:bCs/>
          <w:sz w:val="24"/>
          <w:szCs w:val="24"/>
        </w:rPr>
        <w:t>ощи, помощь в адаптации в школе</w:t>
      </w:r>
    </w:p>
    <w:p w:rsidR="002D54E7" w:rsidRPr="00215194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4A26">
        <w:rPr>
          <w:rFonts w:ascii="Times New Roman" w:hAnsi="Times New Roman" w:cs="Times New Roman"/>
          <w:b/>
          <w:bCs/>
          <w:sz w:val="24"/>
          <w:szCs w:val="24"/>
          <w:u w:val="double"/>
        </w:rPr>
        <w:t>Внеурочная деятель</w:t>
      </w:r>
      <w:r w:rsidR="00215194">
        <w:rPr>
          <w:rFonts w:ascii="Times New Roman" w:hAnsi="Times New Roman" w:cs="Times New Roman"/>
          <w:b/>
          <w:bCs/>
          <w:sz w:val="24"/>
          <w:szCs w:val="24"/>
          <w:u w:val="double"/>
        </w:rPr>
        <w:t>ность, кружки, элективные курсы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>«Хэллоуин» игра для 5 классов  (</w:t>
      </w:r>
      <w:proofErr w:type="spellStart"/>
      <w:r w:rsidRPr="00FE4A26">
        <w:rPr>
          <w:rFonts w:ascii="Times New Roman" w:hAnsi="Times New Roman" w:cs="Times New Roman"/>
          <w:bCs/>
          <w:sz w:val="24"/>
          <w:szCs w:val="24"/>
        </w:rPr>
        <w:t>Шушакова</w:t>
      </w:r>
      <w:proofErr w:type="spellEnd"/>
      <w:r w:rsidRPr="00FE4A26">
        <w:rPr>
          <w:rFonts w:ascii="Times New Roman" w:hAnsi="Times New Roman" w:cs="Times New Roman"/>
          <w:bCs/>
          <w:sz w:val="24"/>
          <w:szCs w:val="24"/>
        </w:rPr>
        <w:t xml:space="preserve"> Е.В.</w:t>
      </w:r>
      <w:r w:rsidR="00215194">
        <w:rPr>
          <w:rFonts w:ascii="Times New Roman" w:hAnsi="Times New Roman" w:cs="Times New Roman"/>
          <w:bCs/>
          <w:sz w:val="24"/>
          <w:szCs w:val="24"/>
        </w:rPr>
        <w:t xml:space="preserve">, Медведева Ю.Д, </w:t>
      </w:r>
      <w:proofErr w:type="spellStart"/>
      <w:r w:rsidR="00215194">
        <w:rPr>
          <w:rFonts w:ascii="Times New Roman" w:hAnsi="Times New Roman" w:cs="Times New Roman"/>
          <w:bCs/>
          <w:sz w:val="24"/>
          <w:szCs w:val="24"/>
        </w:rPr>
        <w:t>Шенкарук</w:t>
      </w:r>
      <w:proofErr w:type="spellEnd"/>
      <w:r w:rsidR="00215194">
        <w:rPr>
          <w:rFonts w:ascii="Times New Roman" w:hAnsi="Times New Roman" w:cs="Times New Roman"/>
          <w:bCs/>
          <w:sz w:val="24"/>
          <w:szCs w:val="24"/>
        </w:rPr>
        <w:t xml:space="preserve"> В.А.)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>«Хэллоуин» игра для 8 классов  (</w:t>
      </w:r>
      <w:proofErr w:type="spellStart"/>
      <w:r w:rsidRPr="00FE4A26">
        <w:rPr>
          <w:rFonts w:ascii="Times New Roman" w:hAnsi="Times New Roman" w:cs="Times New Roman"/>
          <w:bCs/>
          <w:sz w:val="24"/>
          <w:szCs w:val="24"/>
        </w:rPr>
        <w:t>Шуш</w:t>
      </w:r>
      <w:r w:rsidR="00215194">
        <w:rPr>
          <w:rFonts w:ascii="Times New Roman" w:hAnsi="Times New Roman" w:cs="Times New Roman"/>
          <w:bCs/>
          <w:sz w:val="24"/>
          <w:szCs w:val="24"/>
        </w:rPr>
        <w:t>акова</w:t>
      </w:r>
      <w:proofErr w:type="spellEnd"/>
      <w:r w:rsidR="00215194">
        <w:rPr>
          <w:rFonts w:ascii="Times New Roman" w:hAnsi="Times New Roman" w:cs="Times New Roman"/>
          <w:bCs/>
          <w:sz w:val="24"/>
          <w:szCs w:val="24"/>
        </w:rPr>
        <w:t xml:space="preserve"> Е.В., Константинова Н.С.)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 xml:space="preserve">Неделя Английского языка – 17.04.2023- 21.04.2023 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>Беккер Н.Н. - тематические «пятиминутки» перед уроком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>Казанцева Я.К. Лексическая игра «</w:t>
      </w:r>
      <w:proofErr w:type="gramStart"/>
      <w:r w:rsidRPr="00FE4A26">
        <w:rPr>
          <w:rFonts w:ascii="Times New Roman" w:hAnsi="Times New Roman" w:cs="Times New Roman"/>
          <w:bCs/>
          <w:sz w:val="24"/>
          <w:szCs w:val="24"/>
        </w:rPr>
        <w:t>Факты об</w:t>
      </w:r>
      <w:proofErr w:type="gramEnd"/>
      <w:r w:rsidRPr="00FE4A26">
        <w:rPr>
          <w:rFonts w:ascii="Times New Roman" w:hAnsi="Times New Roman" w:cs="Times New Roman"/>
          <w:bCs/>
          <w:sz w:val="24"/>
          <w:szCs w:val="24"/>
        </w:rPr>
        <w:t xml:space="preserve"> английском языке» 6 классы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lastRenderedPageBreak/>
        <w:t>Лукашенко Л.А.  – Блицтурнир «Что я знаю об Англии?» - 6 классы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>Назаренко А.В. – Викторина по страноведению 7а, 9а</w:t>
      </w:r>
      <w:proofErr w:type="gramStart"/>
      <w:r w:rsidRPr="00FE4A26">
        <w:rPr>
          <w:rFonts w:ascii="Times New Roman" w:hAnsi="Times New Roman" w:cs="Times New Roman"/>
          <w:bCs/>
          <w:sz w:val="24"/>
          <w:szCs w:val="24"/>
        </w:rPr>
        <w:t>,б</w:t>
      </w:r>
      <w:proofErr w:type="gramEnd"/>
      <w:r w:rsidRPr="00FE4A26">
        <w:rPr>
          <w:rFonts w:ascii="Times New Roman" w:hAnsi="Times New Roman" w:cs="Times New Roman"/>
          <w:bCs/>
          <w:sz w:val="24"/>
          <w:szCs w:val="24"/>
        </w:rPr>
        <w:t>,в , Лексико-грамматическая игра «Эрудиты» во 2 классах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 xml:space="preserve">Медведева Ю.Д. – </w:t>
      </w:r>
      <w:proofErr w:type="spellStart"/>
      <w:r w:rsidRPr="00FE4A26">
        <w:rPr>
          <w:rFonts w:ascii="Times New Roman" w:hAnsi="Times New Roman" w:cs="Times New Roman"/>
          <w:bCs/>
          <w:sz w:val="24"/>
          <w:szCs w:val="24"/>
        </w:rPr>
        <w:t>Брейн</w:t>
      </w:r>
      <w:proofErr w:type="spellEnd"/>
      <w:r w:rsidRPr="00FE4A26">
        <w:rPr>
          <w:rFonts w:ascii="Times New Roman" w:hAnsi="Times New Roman" w:cs="Times New Roman"/>
          <w:bCs/>
          <w:sz w:val="24"/>
          <w:szCs w:val="24"/>
        </w:rPr>
        <w:t xml:space="preserve"> – ринг (5,8,9 классы) и проведение тематических «пятиминуток» перед уроком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>Константинова Н.С. – Своя игра – 8, 10 класс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 xml:space="preserve">Григорьева Е.В. – </w:t>
      </w:r>
      <w:proofErr w:type="spellStart"/>
      <w:r w:rsidRPr="00FE4A26">
        <w:rPr>
          <w:rFonts w:ascii="Times New Roman" w:hAnsi="Times New Roman" w:cs="Times New Roman"/>
          <w:bCs/>
          <w:sz w:val="24"/>
          <w:szCs w:val="24"/>
        </w:rPr>
        <w:t>Косплей</w:t>
      </w:r>
      <w:proofErr w:type="spellEnd"/>
      <w:r w:rsidRPr="00FE4A26">
        <w:rPr>
          <w:rFonts w:ascii="Times New Roman" w:hAnsi="Times New Roman" w:cs="Times New Roman"/>
          <w:bCs/>
          <w:sz w:val="24"/>
          <w:szCs w:val="24"/>
        </w:rPr>
        <w:t>, игры на уроках в 3,4 классах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E4A26">
        <w:rPr>
          <w:rFonts w:ascii="Times New Roman" w:hAnsi="Times New Roman" w:cs="Times New Roman"/>
          <w:bCs/>
          <w:sz w:val="24"/>
          <w:szCs w:val="24"/>
        </w:rPr>
        <w:t>Шенкарук</w:t>
      </w:r>
      <w:proofErr w:type="spellEnd"/>
      <w:r w:rsidRPr="00FE4A26">
        <w:rPr>
          <w:rFonts w:ascii="Times New Roman" w:hAnsi="Times New Roman" w:cs="Times New Roman"/>
          <w:bCs/>
          <w:sz w:val="24"/>
          <w:szCs w:val="24"/>
        </w:rPr>
        <w:t xml:space="preserve"> В.А.  -  Игры по страноведению в своих классах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E4A26">
        <w:rPr>
          <w:rFonts w:ascii="Times New Roman" w:hAnsi="Times New Roman" w:cs="Times New Roman"/>
          <w:bCs/>
          <w:sz w:val="24"/>
          <w:szCs w:val="24"/>
        </w:rPr>
        <w:t>Шушакова</w:t>
      </w:r>
      <w:proofErr w:type="spellEnd"/>
      <w:r w:rsidRPr="00FE4A26">
        <w:rPr>
          <w:rFonts w:ascii="Times New Roman" w:hAnsi="Times New Roman" w:cs="Times New Roman"/>
          <w:bCs/>
          <w:sz w:val="24"/>
          <w:szCs w:val="24"/>
        </w:rPr>
        <w:t xml:space="preserve"> Е.В. - Игры п</w:t>
      </w:r>
      <w:r w:rsidR="00215194">
        <w:rPr>
          <w:rFonts w:ascii="Times New Roman" w:hAnsi="Times New Roman" w:cs="Times New Roman"/>
          <w:bCs/>
          <w:sz w:val="24"/>
          <w:szCs w:val="24"/>
        </w:rPr>
        <w:t>о страноведению в своих классах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A26">
        <w:rPr>
          <w:rFonts w:ascii="Times New Roman" w:hAnsi="Times New Roman" w:cs="Times New Roman"/>
          <w:b/>
          <w:bCs/>
          <w:sz w:val="24"/>
          <w:szCs w:val="24"/>
        </w:rPr>
        <w:t>Открытый городской фестиваль иностранных культур – 1 школа (28.04.2023)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E4A26">
        <w:rPr>
          <w:rFonts w:ascii="Times New Roman" w:hAnsi="Times New Roman" w:cs="Times New Roman"/>
          <w:bCs/>
          <w:sz w:val="24"/>
          <w:szCs w:val="24"/>
        </w:rPr>
        <w:t>Мальгинова</w:t>
      </w:r>
      <w:proofErr w:type="spellEnd"/>
      <w:r w:rsidRPr="00FE4A26">
        <w:rPr>
          <w:rFonts w:ascii="Times New Roman" w:hAnsi="Times New Roman" w:cs="Times New Roman"/>
          <w:bCs/>
          <w:sz w:val="24"/>
          <w:szCs w:val="24"/>
        </w:rPr>
        <w:t xml:space="preserve"> Ксения – Диплом III степени – учитель – Константинова Н.С.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>Участие - Сказка «</w:t>
      </w:r>
      <w:proofErr w:type="spellStart"/>
      <w:r w:rsidRPr="00FE4A26">
        <w:rPr>
          <w:rFonts w:ascii="Times New Roman" w:hAnsi="Times New Roman" w:cs="Times New Roman"/>
          <w:bCs/>
          <w:sz w:val="24"/>
          <w:szCs w:val="24"/>
        </w:rPr>
        <w:t>Дюймовочка</w:t>
      </w:r>
      <w:proofErr w:type="spellEnd"/>
      <w:r w:rsidRPr="00FE4A26">
        <w:rPr>
          <w:rFonts w:ascii="Times New Roman" w:hAnsi="Times New Roman" w:cs="Times New Roman"/>
          <w:bCs/>
          <w:sz w:val="24"/>
          <w:szCs w:val="24"/>
        </w:rPr>
        <w:t xml:space="preserve">» - Григорьева Е.В., </w:t>
      </w:r>
      <w:proofErr w:type="spellStart"/>
      <w:r w:rsidRPr="00FE4A26">
        <w:rPr>
          <w:rFonts w:ascii="Times New Roman" w:hAnsi="Times New Roman" w:cs="Times New Roman"/>
          <w:bCs/>
          <w:sz w:val="24"/>
          <w:szCs w:val="24"/>
        </w:rPr>
        <w:t>Шенкарук</w:t>
      </w:r>
      <w:proofErr w:type="spellEnd"/>
      <w:r w:rsidRPr="00FE4A26">
        <w:rPr>
          <w:rFonts w:ascii="Times New Roman" w:hAnsi="Times New Roman" w:cs="Times New Roman"/>
          <w:bCs/>
          <w:sz w:val="24"/>
          <w:szCs w:val="24"/>
        </w:rPr>
        <w:t xml:space="preserve"> В.А.</w:t>
      </w:r>
    </w:p>
    <w:p w:rsidR="002D54E7" w:rsidRPr="00215194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>Участие – «Ковбойский танец</w:t>
      </w:r>
      <w:r w:rsidR="00215194">
        <w:rPr>
          <w:rFonts w:ascii="Times New Roman" w:hAnsi="Times New Roman" w:cs="Times New Roman"/>
          <w:bCs/>
          <w:sz w:val="24"/>
          <w:szCs w:val="24"/>
        </w:rPr>
        <w:t>» - Беккер Н.Н., Назаренко А.В.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D54E7" w:rsidRPr="00FE4A26" w:rsidTr="002D54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И.О.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Элективный курс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Вариативный курс</w:t>
            </w:r>
          </w:p>
        </w:tc>
      </w:tr>
      <w:tr w:rsidR="002D54E7" w:rsidRPr="00FE4A26" w:rsidTr="002D54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Константинова Н.</w:t>
            </w:r>
            <w:proofErr w:type="gramStart"/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 в современном мире</w:t>
            </w:r>
          </w:p>
        </w:tc>
      </w:tr>
      <w:tr w:rsidR="002D54E7" w:rsidRPr="00FE4A26" w:rsidTr="002D54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Григорьева Е.В.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олимпиадам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2D54E7" w:rsidRPr="00FE4A26" w:rsidRDefault="00215194" w:rsidP="00FE4A2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double"/>
        </w:rPr>
        <w:t>Повышение квалификации.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5"/>
        <w:gridCol w:w="2150"/>
        <w:gridCol w:w="1816"/>
      </w:tblGrid>
      <w:tr w:rsidR="002D54E7" w:rsidRPr="00FE4A26" w:rsidTr="002D54E7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  <w:u w:val="double"/>
              </w:rPr>
              <w:br/>
            </w: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 секции</w:t>
            </w:r>
          </w:p>
        </w:tc>
      </w:tr>
      <w:tr w:rsidR="002D54E7" w:rsidRPr="00FE4A26" w:rsidTr="002D54E7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профессиональной деятельности 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организаций, осуществляющих образовательную деятельность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Тагил, ИРО, 30.09. 2022 – 16 часов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А.В.</w:t>
            </w:r>
          </w:p>
        </w:tc>
      </w:tr>
      <w:tr w:rsidR="002D54E7" w:rsidRPr="00FE4A26" w:rsidTr="002D54E7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эмоционального интеллекта школьника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Тула, «Высшая техническая школа»,  28.10.2022 – 40 ч.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Ю.Д. Григорьева Е.В.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Константинова Н.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E7" w:rsidRPr="00FE4A26" w:rsidTr="002D54E7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Барнаул, «Федеральный институт повышения квалификации», 7.10.2022 – 16 ч.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E7" w:rsidRPr="00FE4A26" w:rsidTr="002D54E7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по внеурочной работе в составе комиссии олимпиады для школьников 5-6 классов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Институт повышения квалификации и </w:t>
            </w: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переподготовке, 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, 2022-2023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Шушакова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E7" w:rsidRPr="00FE4A26" w:rsidTr="002D54E7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ФГОС СОО: обновление содержания и технологии реализации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«Всеобуч» 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Тагил, ноябрь 2022 – 24 ч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Константинова Н.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Ю.Д.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D54E7" w:rsidRPr="00FE4A26" w:rsidTr="002D54E7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Обновленные ФГОС. Компетенции учителя 2023: эффективная реализация образовательных программ и обеспечение личностного развития учащихся.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 Педагогики РФ. Г. Брянск, март 2023 – 144 часа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Назаренко. А.В.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 Я.К.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D54E7" w:rsidRPr="00FE4A26" w:rsidTr="002D54E7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низких образовательных результатов по предметам обязательного обучения в школе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ВТШ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Лукашенко Л.А.</w:t>
            </w:r>
          </w:p>
        </w:tc>
      </w:tr>
      <w:tr w:rsidR="002D54E7" w:rsidRPr="00FE4A26" w:rsidTr="002D54E7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 и организация воспитательной, образовательной, просветительской работы в рамках Года педагога и наставника в России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академия РФ, март 2023  - 144 часа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Лукашенко Л.А.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D54E7" w:rsidRPr="00FE4A26" w:rsidTr="002D54E7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классного руководителя в соответствии с ФГОС в  условиях современной школы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», г. Смоленск – 72 часа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D54E7" w:rsidRPr="00FE4A26" w:rsidTr="002D54E7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различных 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деструктивного поведения подростков групп социального риска</w:t>
            </w:r>
            <w:proofErr w:type="gram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Всеобуч, март 2023 -36 часов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 Я.К.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Шенкарук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Ю.Д.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D54E7" w:rsidRPr="00FE4A26" w:rsidTr="002D54E7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экспертов ОГЭ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Екатеринбург, Апрель 2022 – 66 часов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Е.В., Медведева Ю.Д.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E7" w:rsidRPr="00FE4A26" w:rsidTr="002D54E7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работников ППЭ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ОГЭ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Екатеринбург 2023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 Я.К.</w:t>
            </w:r>
          </w:p>
        </w:tc>
      </w:tr>
      <w:tr w:rsidR="002D54E7" w:rsidRPr="00FE4A26" w:rsidTr="002D54E7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Стажировки по 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взаимообучению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школах города №1,№2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Салда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Казанцева Я.К., Медведева Ю.Д. – Школа №; все учителя </w:t>
            </w: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секции – Школа №2</w:t>
            </w:r>
          </w:p>
        </w:tc>
      </w:tr>
      <w:tr w:rsidR="002D54E7" w:rsidRPr="00FE4A26" w:rsidTr="002D54E7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стрессоустойчивости, профилактика эмоционального выгорания и профессиональной деформации педагогов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ВТШ, Тула апрель 2023 – 36 часов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 Я.К.</w:t>
            </w:r>
          </w:p>
        </w:tc>
      </w:tr>
      <w:tr w:rsidR="002D54E7" w:rsidRPr="00FE4A26" w:rsidTr="002D54E7"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предмету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 секции</w:t>
            </w:r>
          </w:p>
        </w:tc>
      </w:tr>
    </w:tbl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u w:val="double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4A26">
        <w:rPr>
          <w:rFonts w:ascii="Times New Roman" w:hAnsi="Times New Roman" w:cs="Times New Roman"/>
          <w:bCs/>
          <w:sz w:val="24"/>
          <w:szCs w:val="24"/>
          <w:u w:val="double"/>
        </w:rPr>
        <w:t>Обобщение и распространение ценного педагогического опыта.</w:t>
      </w:r>
    </w:p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A26">
        <w:rPr>
          <w:rFonts w:ascii="Times New Roman" w:hAnsi="Times New Roman" w:cs="Times New Roman"/>
          <w:bCs/>
          <w:sz w:val="24"/>
          <w:szCs w:val="24"/>
        </w:rPr>
        <w:tab/>
        <w:t>Открытые уроки; выступл</w:t>
      </w:r>
      <w:r w:rsidR="00215194">
        <w:rPr>
          <w:rFonts w:ascii="Times New Roman" w:hAnsi="Times New Roman" w:cs="Times New Roman"/>
          <w:bCs/>
          <w:sz w:val="24"/>
          <w:szCs w:val="24"/>
        </w:rPr>
        <w:t>ение на педагогических советах.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1936"/>
        <w:gridCol w:w="1795"/>
        <w:gridCol w:w="1318"/>
        <w:gridCol w:w="1373"/>
        <w:gridCol w:w="1718"/>
        <w:gridCol w:w="662"/>
      </w:tblGrid>
      <w:tr w:rsidR="002D54E7" w:rsidRPr="00FE4A26" w:rsidTr="0021519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gramStart"/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И.О.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Где представил опыт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представления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D54E7" w:rsidRPr="00FE4A26" w:rsidTr="0021519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pStyle w:val="a6"/>
              <w:numPr>
                <w:ilvl w:val="0"/>
                <w:numId w:val="9"/>
              </w:numPr>
              <w:spacing w:after="0"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Константинова Н.</w:t>
            </w:r>
            <w:proofErr w:type="gramStart"/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Страдательный залог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урок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№6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Cs/>
                <w:sz w:val="24"/>
                <w:szCs w:val="24"/>
              </w:rPr>
              <w:t>14.12.2022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2D54E7" w:rsidRPr="00215194" w:rsidRDefault="00215194" w:rsidP="00FE4A26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Грамоты и благодарности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04"/>
        <w:gridCol w:w="2467"/>
      </w:tblGrid>
      <w:tr w:rsidR="002D54E7" w:rsidRPr="00FE4A26" w:rsidTr="002D54E7"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 ФБГУ «ФИОКО» за участие в проведении ВПР в роли эксперта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Константинова Н.С.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Лукашенко Л.А.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Шенкарук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Назаренко. А.В.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D54E7" w:rsidRPr="00FE4A26" w:rsidTr="002D54E7"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за успешную подготовку учащихся к Открытому турниру переводчиков «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Лингва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» - Нижний Тагил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Беккер Н.Н., Назаренко А.В.</w:t>
            </w:r>
          </w:p>
        </w:tc>
      </w:tr>
      <w:tr w:rsidR="002D54E7" w:rsidRPr="00FE4A26" w:rsidTr="002D54E7"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за успешную подготовку учащихся к Открытой олимпиаде «Мини-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соболёк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»- Нижний Тагил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Шенкарук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D54E7" w:rsidRPr="00FE4A26" w:rsidTr="002D54E7"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за успешную подготовку учащихся к Открытой олимпиаде «Старый соболь»- Нижний Тагил</w:t>
            </w: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Е.В.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Шенкарук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Ю.Д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D54E7" w:rsidRPr="00FE4A26" w:rsidTr="002D54E7"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«Просвещение» за вклад в развитие цифрового образования в России, внедрение инновационных инструментов в образовательный процесс и активное использование цифрового сервиса «Домашние задания» в дистанционном обучении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 Я.К.</w:t>
            </w:r>
          </w:p>
        </w:tc>
      </w:tr>
      <w:tr w:rsidR="002D54E7" w:rsidRPr="00FE4A26" w:rsidTr="002D54E7"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за успешную подготовку учащихся к Открытой олимпиаде «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Соболёк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»- Нижний Тагил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Беккер Н.Н., </w:t>
            </w:r>
          </w:p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А.В.</w:t>
            </w:r>
          </w:p>
        </w:tc>
      </w:tr>
      <w:tr w:rsidR="002D54E7" w:rsidRPr="00FE4A26" w:rsidTr="002D54E7"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от 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вклад в развитие цифрового образования в России, внедрение инновационных инструментов в образовательный процесс и активное использование </w:t>
            </w:r>
            <w:proofErr w:type="spellStart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в дистанционном обучении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 А.В.</w:t>
            </w:r>
          </w:p>
        </w:tc>
      </w:tr>
      <w:tr w:rsidR="002D54E7" w:rsidRPr="00FE4A26" w:rsidTr="002D54E7"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сотрудничество с городской библиотекой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Ю.Д.</w:t>
            </w:r>
          </w:p>
        </w:tc>
      </w:tr>
    </w:tbl>
    <w:p w:rsidR="002D54E7" w:rsidRPr="00FE4A26" w:rsidRDefault="002D54E7" w:rsidP="00FE4A2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2D54E7" w:rsidRDefault="00215194" w:rsidP="00215194">
      <w:pPr>
        <w:spacing w:after="0" w:line="288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ШМО: Назаренко А.В.</w:t>
      </w:r>
    </w:p>
    <w:p w:rsidR="00215194" w:rsidRPr="00215194" w:rsidRDefault="00215194" w:rsidP="00215194">
      <w:pPr>
        <w:spacing w:after="0" w:line="288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D54E7" w:rsidRPr="00215194" w:rsidRDefault="002D54E7" w:rsidP="00215194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151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Отчёт работы ШМО естествознания</w:t>
      </w:r>
    </w:p>
    <w:p w:rsidR="002D54E7" w:rsidRPr="00215194" w:rsidRDefault="002D54E7" w:rsidP="00215194">
      <w:pPr>
        <w:spacing w:after="0" w:line="288" w:lineRule="auto"/>
        <w:ind w:left="-567"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151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2022-2023 учебный год</w:t>
      </w:r>
    </w:p>
    <w:p w:rsidR="002D54E7" w:rsidRPr="00FE4A26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b/>
          <w:i/>
          <w:sz w:val="24"/>
          <w:szCs w:val="24"/>
        </w:rPr>
        <w:t>Цель работы школы</w:t>
      </w:r>
      <w:r w:rsidRPr="00FE4A26">
        <w:rPr>
          <w:rFonts w:ascii="Times New Roman" w:hAnsi="Times New Roman" w:cs="Times New Roman"/>
          <w:sz w:val="24"/>
          <w:szCs w:val="24"/>
        </w:rPr>
        <w:t xml:space="preserve">: создание максимально благоприятных условий для реализации федеральных образовательных проектов </w:t>
      </w:r>
      <w:r w:rsidRPr="00FE4A26">
        <w:rPr>
          <w:rFonts w:ascii="Times New Roman" w:hAnsi="Times New Roman" w:cs="Times New Roman"/>
          <w:bCs/>
          <w:i/>
          <w:sz w:val="24"/>
          <w:szCs w:val="24"/>
          <w:u w:val="single"/>
        </w:rPr>
        <w:t>«Современная школа»,  «Успех каждого ребенка»,</w:t>
      </w:r>
    </w:p>
    <w:p w:rsidR="002D54E7" w:rsidRPr="00FE4A26" w:rsidRDefault="002D54E7" w:rsidP="00FE4A26">
      <w:pPr>
        <w:pStyle w:val="a4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E4A26">
        <w:rPr>
          <w:rFonts w:ascii="Times New Roman" w:hAnsi="Times New Roman" w:cs="Times New Roman"/>
          <w:b/>
          <w:sz w:val="24"/>
          <w:szCs w:val="24"/>
        </w:rPr>
        <w:t>Методическая тема школы:</w:t>
      </w:r>
      <w:r w:rsidRPr="00FE4A26">
        <w:rPr>
          <w:rFonts w:ascii="Times New Roman" w:hAnsi="Times New Roman" w:cs="Times New Roman"/>
          <w:sz w:val="24"/>
          <w:szCs w:val="24"/>
        </w:rPr>
        <w:t xml:space="preserve"> </w:t>
      </w:r>
      <w:r w:rsidRPr="00FE4A26">
        <w:rPr>
          <w:rFonts w:ascii="Times New Roman" w:hAnsi="Times New Roman" w:cs="Times New Roman"/>
          <w:bCs/>
          <w:sz w:val="24"/>
          <w:szCs w:val="24"/>
        </w:rPr>
        <w:t>«Управление процессом достижения нового качества образования как условие реализации национального проекта «Образование»».</w:t>
      </w:r>
    </w:p>
    <w:tbl>
      <w:tblPr>
        <w:tblStyle w:val="a3"/>
        <w:tblW w:w="10099" w:type="dxa"/>
        <w:tblInd w:w="-567" w:type="dxa"/>
        <w:tblLook w:val="04A0" w:firstRow="1" w:lastRow="0" w:firstColumn="1" w:lastColumn="0" w:noHBand="0" w:noVBand="1"/>
      </w:tblPr>
      <w:tblGrid>
        <w:gridCol w:w="460"/>
        <w:gridCol w:w="7797"/>
        <w:gridCol w:w="1842"/>
      </w:tblGrid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ШМО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№1. </w:t>
            </w:r>
          </w:p>
          <w:p w:rsidR="002D54E7" w:rsidRPr="00FE4A26" w:rsidRDefault="002D54E7" w:rsidP="00FE4A26">
            <w:pPr>
              <w:spacing w:line="288" w:lineRule="auto"/>
              <w:ind w:left="34" w:hanging="34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FE4A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«Реализация 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обновленных</w:t>
            </w:r>
            <w:proofErr w:type="gramEnd"/>
            <w:r w:rsidRPr="00FE4A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ФГОС». Планирование работы на учебный год.</w:t>
            </w:r>
          </w:p>
          <w:p w:rsidR="002D54E7" w:rsidRPr="00FE4A26" w:rsidRDefault="002D54E7" w:rsidP="00FE4A26">
            <w:pPr>
              <w:spacing w:line="288" w:lineRule="auto"/>
              <w:ind w:left="34" w:hanging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    Заседание №2 . Тема: «Профилактика низких образовательных результатов».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     Заседание №3 Планирование мероприятий тематических недель: Неделя физики, День Земли, неделя географии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Дедова Н.Л.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Дедова Н.Л.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Дедова Н.Л.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hd w:val="clear" w:color="auto" w:fill="F5F5F5"/>
              <w:spacing w:line="288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Темы самообразования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hd w:val="clear" w:color="auto" w:fill="F5F5F5"/>
              <w:spacing w:line="28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Камкина О.В. «Особенности преподавания 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биологии</w:t>
            </w:r>
            <w:proofErr w:type="gramEnd"/>
            <w:r w:rsidRPr="00FE4A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 условиях обновленного ФГОС»</w:t>
            </w:r>
          </w:p>
          <w:p w:rsidR="002D54E7" w:rsidRPr="00FE4A26" w:rsidRDefault="002D54E7" w:rsidP="00FE4A26">
            <w:pPr>
              <w:shd w:val="clear" w:color="auto" w:fill="F5F5F5"/>
              <w:spacing w:line="28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Дедова Н.Л. «Особенности преподавания </w:t>
            </w:r>
            <w:proofErr w:type="gramStart"/>
            <w:r w:rsidRPr="00FE4A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химии</w:t>
            </w:r>
            <w:proofErr w:type="gramEnd"/>
            <w:r w:rsidRPr="00FE4A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 условиях обновленного ФГОС»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Воробьева Д.А. 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низких образовательных результатов».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Алексеева М.А. «Проблемы развития мыслительной деятельности в ходе решения задач по физике»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Маслова С.В. «Развитие познавательной активности на уроках географии»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Самойлова М.В. студентка НТГСПИ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rPr>
          <w:trHeight w:val="4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hd w:val="clear" w:color="auto" w:fill="F5F5F5"/>
              <w:spacing w:line="288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FE4A2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Олимпиады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1"/>
              <w:gridCol w:w="1357"/>
              <w:gridCol w:w="1628"/>
              <w:gridCol w:w="3285"/>
            </w:tblGrid>
            <w:tr w:rsidR="002D54E7" w:rsidRPr="00FE4A26"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участников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2D54E7" w:rsidRPr="00FE4A26"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Алексеева М.А. 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8кл – 9 чел</w:t>
                  </w:r>
                </w:p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9кл – 6 чел</w:t>
                  </w:r>
                </w:p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4 чел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  <w:proofErr w:type="gramStart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призеров</w:t>
                  </w:r>
                </w:p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победителя </w:t>
                  </w:r>
                </w:p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участников</w:t>
                  </w:r>
                </w:p>
              </w:tc>
            </w:tr>
            <w:tr w:rsidR="002D54E7" w:rsidRPr="00FE4A26"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биология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Самойлова М.В. 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–25 чел.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 Захарченко</w:t>
                  </w:r>
                  <w:proofErr w:type="gramStart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призеры 7 человек</w:t>
                  </w:r>
                </w:p>
              </w:tc>
            </w:tr>
            <w:tr w:rsidR="002D54E7" w:rsidRPr="00FE4A26"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Камкина О.В.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 чел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   Усова К. 8а</w:t>
                  </w:r>
                </w:p>
              </w:tc>
            </w:tr>
            <w:tr w:rsidR="002D54E7" w:rsidRPr="00FE4A26"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Дедова Н.Л. 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8кл – 9 чел </w:t>
                  </w:r>
                </w:p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6 чел</w:t>
                  </w:r>
                </w:p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6 чел</w:t>
                  </w:r>
                </w:p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11кл – 2 чел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</w:t>
                  </w:r>
                </w:p>
              </w:tc>
            </w:tr>
            <w:tr w:rsidR="002D54E7" w:rsidRPr="00FE4A26"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Маслова С.В. 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7кл – 8чел</w:t>
                  </w:r>
                </w:p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8кл – 4 чел</w:t>
                  </w:r>
                </w:p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11 чел</w:t>
                  </w:r>
                </w:p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3 чел </w:t>
                  </w:r>
                </w:p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  <w:proofErr w:type="spellStart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3 чел 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победителя, 1 призер</w:t>
                  </w:r>
                </w:p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призер</w:t>
                  </w:r>
                </w:p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победителя, 6 призеров</w:t>
                  </w:r>
                </w:p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призер</w:t>
                  </w:r>
                </w:p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призера</w:t>
                  </w:r>
                </w:p>
              </w:tc>
            </w:tr>
          </w:tbl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олимпиады: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  <w:gridCol w:w="1843"/>
              <w:gridCol w:w="1984"/>
              <w:gridCol w:w="2439"/>
            </w:tblGrid>
            <w:tr w:rsidR="002D54E7" w:rsidRPr="00FE4A26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участников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2D54E7" w:rsidRPr="00FE4A26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Самойлова М.В.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класс –7чел.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 Захарченко Алиса 9в</w:t>
                  </w:r>
                </w:p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Призер </w:t>
                  </w:r>
                </w:p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Андреева Дарья 9а</w:t>
                  </w:r>
                </w:p>
              </w:tc>
            </w:tr>
            <w:tr w:rsidR="002D54E7" w:rsidRPr="00FE4A26">
              <w:trPr>
                <w:trHeight w:val="361"/>
              </w:trPr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Маслова С.В.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7кл – 7чел</w:t>
                  </w:r>
                </w:p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8кл –5 чел</w:t>
                  </w:r>
                </w:p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8 чел</w:t>
                  </w:r>
                </w:p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3 чел </w:t>
                  </w:r>
                </w:p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  <w:proofErr w:type="spellStart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3 чел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</w:t>
                  </w:r>
                </w:p>
              </w:tc>
            </w:tr>
            <w:tr w:rsidR="002D54E7" w:rsidRPr="00FE4A26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Алексеева М.А.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5 человек</w:t>
                  </w:r>
                </w:p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3 чел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</w:t>
                  </w:r>
                </w:p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</w:t>
                  </w:r>
                </w:p>
              </w:tc>
            </w:tr>
            <w:tr w:rsidR="002D54E7" w:rsidRPr="00FE4A26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Дедова Н.Л.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Корпоративная олимпиада от  ВСМПО по физике и химии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80"/>
              <w:gridCol w:w="1842"/>
              <w:gridCol w:w="1417"/>
              <w:gridCol w:w="3132"/>
            </w:tblGrid>
            <w:tr w:rsidR="002D54E7" w:rsidRPr="00FE4A26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</w:t>
                  </w:r>
                </w:p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участников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2D54E7" w:rsidRPr="00FE4A26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Воробьева Д.А.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место    </w:t>
                  </w:r>
                  <w:proofErr w:type="spellStart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Тавапов</w:t>
                  </w:r>
                  <w:proofErr w:type="spellEnd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Данил 7а</w:t>
                  </w:r>
                </w:p>
              </w:tc>
            </w:tr>
            <w:tr w:rsidR="002D54E7" w:rsidRPr="00FE4A26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Камкина О.В.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  Усова Катя 8а</w:t>
                  </w:r>
                </w:p>
              </w:tc>
            </w:tr>
          </w:tbl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Олимпиада «Будущее Сибири» (очная)                      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     Физика.    </w:t>
            </w: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Результат: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 5 призеров,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1 участник очного тура в Екатеринбурге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Химия                               1 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Алексеева М.А.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Дедова Н.Л. </w:t>
            </w: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Олимпиада «Инженер 21 века»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Участие в очном туре 6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Алексеева М.А</w:t>
            </w: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Олимпиада </w:t>
            </w:r>
            <w:proofErr w:type="spellStart"/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УрФУ</w:t>
            </w:r>
            <w:proofErr w:type="spellEnd"/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«Изумруд»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Котова 9в – призер заочного этапа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9а – участник заочного этапа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Алексеева М.А</w:t>
            </w: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  <w:proofErr w:type="gramStart"/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НПК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 школьных проектов 9 и 11 классов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Масловва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С.В. –4 ученик 9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и 2 ученика 11 классы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Алексеева М.А. – 5 учеников 9 класса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Дедова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Н.Л. – 1 ученик 9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Самойлова М.А. – 2 ученика 9 класса</w:t>
            </w:r>
          </w:p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проекты НПК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4"/>
              <w:gridCol w:w="1719"/>
              <w:gridCol w:w="1716"/>
              <w:gridCol w:w="1809"/>
              <w:gridCol w:w="1783"/>
            </w:tblGrid>
            <w:tr w:rsidR="002D54E7" w:rsidRPr="00FE4A26"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ученик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2D54E7" w:rsidRPr="00FE4A26"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Самойлова М.</w:t>
                  </w:r>
                  <w:proofErr w:type="gramStart"/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Захарченко Алиса 9в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Эволюционные корни религии»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Участник </w:t>
                  </w:r>
                </w:p>
                <w:p w:rsidR="002D54E7" w:rsidRPr="00FE4A26" w:rsidRDefault="002D54E7" w:rsidP="00FE4A26">
                  <w:pPr>
                    <w:spacing w:line="28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подготовка учителей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 </w:t>
            </w: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Масловой С.В.: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0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различных форм деструктивного поведения подростков групп социального риска.  36 ч. 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«Всеобуч» 22.03.2023.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0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Обновленные ФГОС. Компетенции учителя 2023; эффективная реализация образовательных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прогрпмм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личностного развития учащихся» 144ч.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  <w:p w:rsidR="002D54E7" w:rsidRPr="00FE4A26" w:rsidRDefault="002D54E7" w:rsidP="00FE4A26">
            <w:pPr>
              <w:pStyle w:val="a6"/>
              <w:numPr>
                <w:ilvl w:val="0"/>
                <w:numId w:val="10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экспертов для работы региональной экспертной комиссии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итоговой аттестации по географии  36ч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0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ФГОС ООО обновление содержания и технология реализации  24ч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Алексеевой М.А.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0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и организация воспитательной работы в рамках Года педагога и наставника в России. 144ч.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ООО Федерация развития образования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рянск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20.03.23.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0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эмоционального интеллекта школьников 40ч 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ВТШ г. Тула.  28.10.22.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0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различных форм деструктивного поведения подростков групп социального риска.  36 ч. 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«Всеобуч» 22.03.2023.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0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ФГОС СОО: обновление содержания и технологии реализации 24 ч.  РФ Министерство образования и молодежной политике.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Н.Тагил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11.03.23.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0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образовательный маршрут на базе центра 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непрерывного повышения профессионального мастерства «Учитель будущего». 22.01.23.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0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курс дистанционного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обучения по подготовке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ППЭ ОГЭ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Дедовой Н.Л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1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различных форм деструктивного поведения подростков групп социального риска.  36 ч. 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«Всеобуч» 22.03.2023.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1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стрессоустойчивости, профилактика эмоционального выгорания и профессиональной деформации педагогов» 36 ч.   ВТШ г. Тула.  18.04.23.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1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ФГОС СОО: обновление содержания и технологии реализации 24 ч.  РФ Министерство образования и молодежной политике. Н. Тагил 11.03.23.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1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курс дистанционного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обучения по подготовке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ППЭ ОГЭ 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1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профессиональной деятельности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аттестующийся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организаций, осуществляющих образовательную деятельность. 16ч, 30.09.2022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1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Эффективные инструменты улучшения результатов ЕГЭ в условиях перехода на новый образовательный стандарт   144ч. 13.01.2022.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Воробьевой Д.А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2"/>
              </w:numPr>
              <w:spacing w:after="0"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низких образовательных результатов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Камкина О.В.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3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«ФГОС ООО обновленное содержание и  технология реализации (24 ч)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  Проектно-ориентировочная стажировка «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подход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  как средство достижения качества образования в условиях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   реализации ФГОС . 23.03.23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3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«Наставничество в школьном образовании: культура, идеи, технологии»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3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Обновленные ФГОС. Компетенции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уччителя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 Эффективная реализация общеобразовательных программ и обеспечение личностного развития учащихся.  144ч, 11.03.2023.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3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курс дистанционного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обучения по подготовке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ППЭ ОГЭ 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3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оценка знаний ИРО (диагностическая работа по биологии 10.04.23. 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педагогов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pStyle w:val="a6"/>
              <w:numPr>
                <w:ilvl w:val="0"/>
                <w:numId w:val="14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Камкина О.В.     Педагогический журнал. Лекция по биологии 7 класса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«Царство Животные.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«Простейшие»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Свидетельство о публикации № 1288875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pStyle w:val="a6"/>
              <w:numPr>
                <w:ilvl w:val="0"/>
                <w:numId w:val="14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М.А. Методические рекомендации к лабораторной работе по определению удельной теплоемкости жидкостей» на портале Образовательные услуги.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педагогических конкурсах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М.А.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5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«Учитель года-2022». Диплом 1 степени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5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профессионально-педагогический конкурс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«Лучшая технологическая карта урока» в рамках федерального проекта «Современная школа». 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Представлена работа технологическая карта урока в 9 классе (ФГОС) «Закрепление изученного материала по разделу «Механика». 13.01.23.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Камкина О.В.  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6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«Педагогический эксперт»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январь 2023г  Диплом 1 степени № 1301238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Наставничество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Камкина О.В. консультации и методическая помощь Соловьевой М.В.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течение всего учебного года. Взаимное посещение уроков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Дедова Н.Л.  консультации и методическая помощь Соловьевой М.В.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течение всего учебного года. Взаимное посещение уроков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М.А. . консультации и методическая помощь в проведении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уроков окружающего мира в 3б классе.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Маслова С.В. консультации и методическая помощь Воробьевой Д.А. 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течение всего учебного года.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9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семинарах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Камкина О.В.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7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методики обучения школьников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7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20.03.23. «Ценности гуманной педагогики»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7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конференция «Специфика реализации воспитательного процесса в рамках ФГОС»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7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компетенции педагога»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7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Семинар «Функция образования в современном обществе»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Дедова Н.Л.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8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Участник проектно-ориентированной стажировки «Мет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предметный подход как средство достижения качества образования в условиях реализации ФГОС» 23.03.20023.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Маслова С.В.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19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Участник проектно-ориентированной стажировки «Мет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предметный подход как средство достижения качества образования в условиях реализации ФГОС» 23.03.20023.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Грамоты и Дипломы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М.А.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Учитель года 2022. Призер в номинации «Лучшее эссе». 7.11.22.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конкурс Учитель года 2022. 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1 место в Свердловской области. 2 место в России. 7.11.22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Дедова Н.Л.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21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Грамота за подготовку обучающихся к ЕГЭ и ОГЭ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2022. 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Маслова С.В. 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22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подготовку обучающихся к ЕГЭ и ОГЭ  сентябрь 2022.  </w:t>
            </w:r>
            <w:proofErr w:type="gramEnd"/>
          </w:p>
          <w:p w:rsidR="002D54E7" w:rsidRPr="00FE4A26" w:rsidRDefault="002D54E7" w:rsidP="00FE4A26">
            <w:pPr>
              <w:pStyle w:val="a6"/>
              <w:numPr>
                <w:ilvl w:val="0"/>
                <w:numId w:val="22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Благодарность за подготовку команды 8 классов к городской игре. 2023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22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конкурсы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23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«СТАРТ»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 25 участников 8 классов. 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Результат: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   21 сертификат участника и дипломы: 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Диплом 2 степени Романова Мария 8а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Диплом 2 степени Казакова Т. 8а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Мизюлин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Миша 8в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Диплом 3 степени Часов Никита 8а  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34B1D" wp14:editId="7EF5540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66675</wp:posOffset>
                      </wp:positionV>
                      <wp:extent cx="6071870" cy="14605"/>
                      <wp:effectExtent l="0" t="0" r="24130" b="2349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1235" cy="146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5.25pt" to="475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" strokecolor="#4579b8 [3044]"/>
                  </w:pict>
                </mc:Fallback>
              </mc:AlternateConten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23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конференция учащихся «Научно-творческий форум». Москва 2023. 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Участник Углов Тимофей 9а тема работы: 3</w:t>
            </w:r>
            <w:r w:rsidRPr="00FE4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-на ладони и не только»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Результат: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Диплом в номинации «За лучшую работу»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pStyle w:val="a6"/>
              <w:numPr>
                <w:ilvl w:val="0"/>
                <w:numId w:val="23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Кейс-чемпионат ГЗО» Титановая долина и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  (городская игра в 3 этапа)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Результат: 1 место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23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уровень. Тест-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драйф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.  участие в отборочном туре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23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МИФ (городская игра)  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Результат: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Котова 9в 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spellStart"/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Новопашин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10а   </w:t>
            </w:r>
            <w:r w:rsidRPr="00FE4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23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Участие в отборочном тестировании «Наука в регионах» от фонда «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участвовали 10 человек</w:t>
            </w:r>
          </w:p>
          <w:p w:rsidR="002D54E7" w:rsidRPr="00FE4A26" w:rsidRDefault="002D54E7" w:rsidP="00FE4A26">
            <w:pPr>
              <w:pStyle w:val="a6"/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Результат: 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2 человека прошли на очную смену в МФТИ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23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Камкина О.В.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М.А. </w:t>
            </w: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науки. 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«Вода»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организаторы школьных мероприятий Дня Науки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- изготовление плакатов и оформление выставки плакатов «Вода – основа жизни» 5-9 классы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- урок химии проектной деятельности «Вода в химическом производстве» 9 класс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- выставка-мастерская «Вода в разных разделах физики»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Алексеева М.А.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Дедова Н.Л.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Маслова Н.Л.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Камкина О.В, и Самойлова М.В.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М.А. </w:t>
            </w: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24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МК для начальных классов</w:t>
            </w:r>
          </w:p>
          <w:p w:rsidR="002D54E7" w:rsidRPr="00FE4A26" w:rsidRDefault="002D54E7" w:rsidP="00FE4A26">
            <w:pPr>
              <w:pStyle w:val="a6"/>
              <w:numPr>
                <w:ilvl w:val="0"/>
                <w:numId w:val="24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постеров 7-8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D54E7" w:rsidRPr="00FE4A26" w:rsidRDefault="002D54E7" w:rsidP="00FE4A26">
            <w:pPr>
              <w:pStyle w:val="a6"/>
              <w:numPr>
                <w:ilvl w:val="0"/>
                <w:numId w:val="24"/>
              </w:num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газет 5-6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D54E7" w:rsidRPr="00FE4A26" w:rsidRDefault="002D54E7" w:rsidP="00FE4A26">
            <w:pPr>
              <w:pStyle w:val="a6"/>
              <w:numPr>
                <w:ilvl w:val="0"/>
                <w:numId w:val="24"/>
              </w:numPr>
              <w:spacing w:after="0"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треймеров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9-11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Алексеева М.А.</w:t>
            </w: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День Земли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- Городская игра по географии для 6 классов – 3 место 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- Урок-диспут «Актуальность с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троительства  кремневого завода «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Силаруса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» в Верхней Салде</w:t>
            </w:r>
            <w:proofErr w:type="gram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A2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»  </w:t>
            </w:r>
            <w:proofErr w:type="gramEnd"/>
            <w:r w:rsidRPr="00FE4A2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9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кл</w:t>
            </w:r>
            <w:proofErr w:type="spellEnd"/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- Решение экологических задач «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Влияние человека на экологию уральских лесов» - 10 и 11кл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«Мир </w:t>
            </w:r>
            <w:proofErr w:type="spellStart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биофагов</w:t>
            </w:r>
            <w:proofErr w:type="spellEnd"/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-выставка «Царство цветов и их многообразие»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- оформление стендов «Братья наши  - животные»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Воробьева Д.А.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Дедова Н.Л.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Камкина О.В.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Камкина О.В.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Маслова С.В. </w:t>
            </w:r>
          </w:p>
        </w:tc>
      </w:tr>
      <w:tr w:rsidR="002D54E7" w:rsidRPr="00FE4A26" w:rsidTr="002D54E7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b/>
                <w:sz w:val="24"/>
                <w:szCs w:val="24"/>
              </w:rPr>
              <w:t>Неделя географии</w:t>
            </w: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- проведение городской игры «Знаешь ли ты Россию?»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 1 место команды 8-классников</w:t>
            </w: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стендов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D54E7" w:rsidRPr="00FE4A26" w:rsidRDefault="002D54E7" w:rsidP="00FE4A26">
            <w:pPr>
              <w:spacing w:line="288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FE4A26">
              <w:rPr>
                <w:rFonts w:ascii="Times New Roman" w:hAnsi="Times New Roman" w:cs="Times New Roman"/>
                <w:sz w:val="24"/>
                <w:szCs w:val="24"/>
              </w:rPr>
              <w:t>Маслова С.В.</w:t>
            </w:r>
          </w:p>
        </w:tc>
      </w:tr>
    </w:tbl>
    <w:p w:rsidR="002D54E7" w:rsidRPr="00FE4A26" w:rsidRDefault="002D54E7" w:rsidP="00FE4A26">
      <w:pPr>
        <w:spacing w:after="0" w:line="288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  <w:lang w:eastAsia="en-US"/>
        </w:rPr>
      </w:pPr>
    </w:p>
    <w:p w:rsidR="002D54E7" w:rsidRPr="00215194" w:rsidRDefault="002D54E7" w:rsidP="00215194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5194">
        <w:rPr>
          <w:rFonts w:ascii="Times New Roman" w:hAnsi="Times New Roman" w:cs="Times New Roman"/>
          <w:b/>
          <w:sz w:val="24"/>
          <w:szCs w:val="24"/>
        </w:rPr>
        <w:t>Руководитель ШМО «Естествознание»                   Дедова Н.Л.</w:t>
      </w:r>
    </w:p>
    <w:p w:rsidR="002D54E7" w:rsidRPr="00FE4A26" w:rsidRDefault="002D54E7" w:rsidP="00FE4A26">
      <w:pPr>
        <w:spacing w:after="0" w:line="288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D54E7" w:rsidRPr="00FE4A26" w:rsidRDefault="002D54E7" w:rsidP="00FE4A26">
      <w:pPr>
        <w:spacing w:after="0" w:line="288" w:lineRule="auto"/>
        <w:ind w:left="-567" w:firstLine="567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E4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4E7" w:rsidRDefault="002D54E7" w:rsidP="00FE4A26">
      <w:pPr>
        <w:spacing w:after="0" w:line="288" w:lineRule="auto"/>
        <w:ind w:left="-567" w:firstLine="567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4355BA" w:rsidRDefault="004355BA" w:rsidP="00FE4A26">
      <w:pPr>
        <w:spacing w:after="0" w:line="288" w:lineRule="auto"/>
        <w:ind w:left="-567" w:firstLine="567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4355BA" w:rsidRDefault="004355BA" w:rsidP="00FE4A26">
      <w:pPr>
        <w:spacing w:after="0" w:line="288" w:lineRule="auto"/>
        <w:ind w:left="-567" w:firstLine="567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4355BA" w:rsidRDefault="004355BA" w:rsidP="00FE4A26">
      <w:pPr>
        <w:spacing w:after="0" w:line="288" w:lineRule="auto"/>
        <w:ind w:left="-567" w:firstLine="567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4355BA" w:rsidRDefault="004355BA" w:rsidP="00FE4A26">
      <w:pPr>
        <w:spacing w:after="0" w:line="288" w:lineRule="auto"/>
        <w:ind w:left="-567" w:firstLine="567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4355BA" w:rsidRDefault="004355BA" w:rsidP="00FE4A26">
      <w:pPr>
        <w:spacing w:after="0" w:line="288" w:lineRule="auto"/>
        <w:ind w:left="-567" w:firstLine="567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4355BA" w:rsidRDefault="004355BA" w:rsidP="00FE4A26">
      <w:pPr>
        <w:spacing w:after="0" w:line="288" w:lineRule="auto"/>
        <w:ind w:left="-567" w:firstLine="567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4355BA" w:rsidRDefault="004355BA" w:rsidP="004355BA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Отчёт работы педагога-психолога</w:t>
      </w:r>
    </w:p>
    <w:p w:rsidR="004355BA" w:rsidRPr="004355BA" w:rsidRDefault="004355BA" w:rsidP="004355BA">
      <w:pPr>
        <w:spacing w:after="0" w:line="288" w:lineRule="auto"/>
        <w:ind w:left="-567"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 2022-2023 учебный год</w:t>
      </w:r>
    </w:p>
    <w:p w:rsidR="004355BA" w:rsidRDefault="004355BA" w:rsidP="00FE4A26">
      <w:pPr>
        <w:spacing w:after="0" w:line="288" w:lineRule="auto"/>
        <w:ind w:left="-567" w:firstLine="567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Style w:val="11"/>
        <w:tblW w:w="10207" w:type="dxa"/>
        <w:tblInd w:w="-601" w:type="dxa"/>
        <w:tblLook w:val="04A0" w:firstRow="1" w:lastRow="0" w:firstColumn="1" w:lastColumn="0" w:noHBand="0" w:noVBand="1"/>
      </w:tblPr>
      <w:tblGrid>
        <w:gridCol w:w="456"/>
        <w:gridCol w:w="9751"/>
      </w:tblGrid>
      <w:tr w:rsidR="004355BA" w:rsidTr="004355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BA" w:rsidRDefault="00435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участия педагога в конкурсах и инновационной деятельности (научно-исследовательские и творческие конкурсы, проектная деятельность)</w:t>
            </w:r>
          </w:p>
          <w:p w:rsidR="004355BA" w:rsidRDefault="00435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участник</w:t>
            </w:r>
          </w:p>
          <w:p w:rsidR="004355BA" w:rsidRDefault="00435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победитель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призѐ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лауреат)</w:t>
            </w:r>
          </w:p>
        </w:tc>
      </w:tr>
      <w:tr w:rsidR="004355BA" w:rsidTr="004355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педагога в разработке основной образовательной программы</w:t>
            </w:r>
          </w:p>
        </w:tc>
      </w:tr>
      <w:tr w:rsidR="004355BA" w:rsidTr="004355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сетевом взаимодействии: обобщение и распространение передового педагогического опыта (выступления, печать в СМИ), публичные выступления (на профессиональных форумах, методических объединениях, конференциях, семинарах)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Публикация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«Диагностика УУД 2 класс». 12.09.2022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Публикация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«Диагностика УУД 4 класс» 19.06.2023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Выступление на ГМО педагогов-психологов «Ярмарка мастеров - 2023» 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Благодарность за участие в качестве спикера в «Школе молодого педагога» от  управления образованием администрации ВСГО 2023 г.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Благодарственное письмо за активную деятельность в организации ГМО педагогов-психологов в 2022-2023 учебном году 2023 г.</w:t>
            </w:r>
          </w:p>
          <w:p w:rsidR="004355BA" w:rsidRDefault="004355B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5BA" w:rsidTr="004355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развитию социально-привлекательного имиджа МБОУ СОШ № 6, создание элементов образовательной инфраструктуры (оформление, изготовление пособий, публикация информационных статей и т.д.)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Изготовление буклетов с данными школы на разные психологические темы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Изготовление призов и благодарственных грамот партнерам лагеря с эмблемой школы для пришкольной площадки 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Оформление статей на сайте школы на разные темы. </w:t>
            </w:r>
          </w:p>
        </w:tc>
      </w:tr>
      <w:tr w:rsidR="004355BA" w:rsidTr="004355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(участие) системных исследований, мониторинга индивидуальных достижений учащегося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Социально-психологическое тестирование 7-11 классы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Адаптация 1,5 классы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УУД 2,3,4 классы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Диагностика на выявление суицидальных наклонностей 5-11 классы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Социометрия 2, 3, 4, 5, 6, 7, 8, 9, 10, 11 классы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Уровень воспитанности 2, 3, 5, 9, 11 классы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Диагностика стратегии подготовки выпускников к экзаменам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Индивидуальные диагностики детей с ОВЗ, детей на различных видах учета</w:t>
            </w:r>
          </w:p>
        </w:tc>
      </w:tr>
      <w:tr w:rsidR="004355BA" w:rsidTr="004355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управлении МБОУ СОШ № 6 (работа в совете трудового коллектива, управляющем совете, экспертном совете, коллегиальных органах и комиссиях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антикоррупционных комиссиях и т.д.)</w:t>
            </w:r>
            <w:proofErr w:type="gramEnd"/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совете профилактики</w:t>
            </w:r>
          </w:p>
        </w:tc>
      </w:tr>
      <w:tr w:rsidR="004355BA" w:rsidTr="004355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активной жизненной позиции вне рабочего времени: (участие городских в конкурсах, смотрах, выставках, соревнованиях, концертах, встреч с депутатами, участие в митингах, и др. мероприятиях)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Участие и выступление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зумба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-вечеринке 15.12.2022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Организация и участие в акции «С новым годом!» (поздравление психологов города на рабочих местах) 29.12.2022 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Участие в народных гуляниях в честь 8 марта на Дальнем Хуторе 8.03.2023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и участие танцевального конкурса Штаба студенческих отрядов города Нижний Тагил  30.03.2023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Организация и участие Учебы Штаба студенческих отрядов города Нижний Тагил 28.04.2023 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Посещение нижнетагильской филармонии октябрь 2022 г.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Посещение нижнетагильской филармонии декабрь 2022 г.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 Голосование «Комфортная среда» 21.04.23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Посещение нижнетагильского кинотеатра фильм «Вызов».</w:t>
            </w:r>
          </w:p>
        </w:tc>
      </w:tr>
      <w:tr w:rsidR="004355BA" w:rsidTr="004355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Наставничество (осуществление педагогической помощи педагогическим работникам)</w:t>
            </w:r>
          </w:p>
        </w:tc>
      </w:tr>
      <w:tr w:rsidR="004355BA" w:rsidTr="004355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инновационной деятельности (составление методических разработок, учебно-демонстрационного материала, разработка положений и других документов, регламентирующих деятельность, проектная деятельность, внесение рационализаторских предложений по улучшению качества предоставляемой услуги)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Составление методических разработок, учебно-демонстрационного материала 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Разработка положений и других документов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деятельность: куратор проектов Распопов 9г, Боброва К. 9г, Гаврилов И. 9г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алкина Л. 9г, Романенко О. 9г, Романенко Я. 9г,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9г,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Чельдинова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9г,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9г, Шмаков И. 9г, Котельникова Д. 9г, Баширова А. 11а, подготовка к НПК призеров Баширова А. 11а (2 место),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9г (2 место).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кейса материалов по профилактике суицидального поведения обучающихся (аналитические, теоретические, диагностические и т.д.)</w:t>
            </w:r>
            <w:proofErr w:type="gramEnd"/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Разработка кейса материалов по преемственности начального и среднего звена (аналитические, теоретические, диагностические и т.д.)</w:t>
            </w:r>
          </w:p>
        </w:tc>
      </w:tr>
      <w:tr w:rsidR="004355BA" w:rsidTr="004355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замечаний по результатам проверки зам. директора </w:t>
            </w:r>
          </w:p>
        </w:tc>
      </w:tr>
      <w:tr w:rsidR="004355BA" w:rsidTr="004355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травматизма среди учащихся</w:t>
            </w:r>
          </w:p>
        </w:tc>
      </w:tr>
      <w:tr w:rsidR="004355BA" w:rsidTr="004355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обоснованных жалоб со стороны родителей (законных представителей)</w:t>
            </w:r>
          </w:p>
        </w:tc>
      </w:tr>
      <w:tr w:rsidR="004355BA" w:rsidTr="004355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и своевременная сдача отчетности (за текущий период). Качественное ведение документации.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Планы, отчеты, журналы</w:t>
            </w:r>
          </w:p>
        </w:tc>
      </w:tr>
      <w:tr w:rsidR="004355BA" w:rsidTr="004355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проведении мероприятий социально-культурной направленности, научно-методические советы, конференции, творческие группы, досуговой деятельности с учащимися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Подготовка призера НПК Баширова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11а  – 2 место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Подготовка призера НПК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Лиза 9г  – 2 место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Акция «Телефон доверия»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и проведение «Недели психологии» для учащихся 1-11 классов: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17.10.2022 по 21.10.2022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неделю психологии вошли следующие мероприятия: </w:t>
            </w:r>
          </w:p>
          <w:p w:rsidR="004355BA" w:rsidRDefault="004355BA" w:rsidP="004355BA">
            <w:pPr>
              <w:pStyle w:val="a6"/>
              <w:numPr>
                <w:ilvl w:val="0"/>
                <w:numId w:val="28"/>
              </w:numPr>
              <w:tabs>
                <w:tab w:val="left" w:pos="325"/>
              </w:tabs>
              <w:ind w:left="0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принявших участие в мероприятиях: 816 человека;</w:t>
            </w:r>
            <w:proofErr w:type="gramEnd"/>
          </w:p>
          <w:p w:rsidR="004355BA" w:rsidRDefault="004355BA" w:rsidP="004355BA">
            <w:pPr>
              <w:pStyle w:val="a6"/>
              <w:numPr>
                <w:ilvl w:val="0"/>
                <w:numId w:val="28"/>
              </w:numPr>
              <w:tabs>
                <w:tab w:val="left" w:pos="325"/>
              </w:tabs>
              <w:ind w:left="0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родителей (законных представителей) обучающихся, принявших участие в мероприятиях: 29 человек;</w:t>
            </w:r>
          </w:p>
          <w:p w:rsidR="004355BA" w:rsidRDefault="004355BA" w:rsidP="004355BA">
            <w:pPr>
              <w:pStyle w:val="a6"/>
              <w:numPr>
                <w:ilvl w:val="0"/>
                <w:numId w:val="28"/>
              </w:numPr>
              <w:tabs>
                <w:tab w:val="left" w:pos="325"/>
              </w:tabs>
              <w:ind w:left="0" w:firstLine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педагогических работников, принявших участие в мероприятиях: 30 человек.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Для учащихся:</w:t>
            </w:r>
          </w:p>
          <w:p w:rsidR="004355BA" w:rsidRDefault="004355BA" w:rsidP="004355BA">
            <w:pPr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пятиминутки (гимнастика для глаз, упражнения для эмоциональной устойчивости)</w:t>
            </w:r>
          </w:p>
          <w:p w:rsidR="004355BA" w:rsidRDefault="004355BA" w:rsidP="004355BA">
            <w:pPr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социально-психологическое тестирование</w:t>
            </w:r>
          </w:p>
          <w:p w:rsidR="004355BA" w:rsidRDefault="004355BA" w:rsidP="004355BA">
            <w:pPr>
              <w:numPr>
                <w:ilvl w:val="0"/>
                <w:numId w:val="29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и коррекционные занятия</w:t>
            </w:r>
          </w:p>
          <w:p w:rsidR="004355BA" w:rsidRDefault="004355BA" w:rsidP="004355BA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адаптации пятиклассников и первоклассников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Для родителей:</w:t>
            </w:r>
          </w:p>
          <w:p w:rsidR="004355BA" w:rsidRDefault="004355BA" w:rsidP="004355BA">
            <w:pPr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«Психологические особенности первоклассников в период адаптации к обучению в 1 классе»</w:t>
            </w:r>
          </w:p>
          <w:p w:rsidR="004355BA" w:rsidRDefault="004355BA" w:rsidP="004355BA">
            <w:pPr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Для педагогов:</w:t>
            </w:r>
          </w:p>
          <w:p w:rsidR="004355BA" w:rsidRDefault="004355BA" w:rsidP="004355BA">
            <w:pPr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«Упражнения для эмоциональной устойчивости»</w:t>
            </w:r>
          </w:p>
          <w:p w:rsidR="004355BA" w:rsidRDefault="004355BA" w:rsidP="004355BA">
            <w:pPr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совещание по проведению Недели психологии</w:t>
            </w:r>
          </w:p>
          <w:p w:rsidR="004355BA" w:rsidRDefault="004355BA" w:rsidP="004355BA">
            <w:pPr>
              <w:numPr>
                <w:ilvl w:val="0"/>
                <w:numId w:val="30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Саморазвитие:</w:t>
            </w:r>
          </w:p>
          <w:p w:rsidR="004355BA" w:rsidRDefault="004355BA" w:rsidP="004355BA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Развитие эмоционального интеллекта </w:t>
            </w:r>
          </w:p>
          <w:p w:rsidR="004355BA" w:rsidRDefault="004355BA">
            <w:pPr>
              <w:contextualSpacing/>
              <w:rPr>
                <w:rFonts w:ascii="Times New Roman" w:eastAsia="Times New Roman" w:hAnsi="Times New Roman"/>
                <w:sz w:val="24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Психологический тренинг с кинологом </w:t>
            </w:r>
            <w:r>
              <w:rPr>
                <w:rFonts w:ascii="Times New Roman" w:eastAsia="Times New Roman" w:hAnsi="Times New Roman"/>
                <w:sz w:val="24"/>
                <w:szCs w:val="25"/>
              </w:rPr>
              <w:t xml:space="preserve">«Большая встреча с маленькими друзьями» в </w:t>
            </w:r>
            <w:r>
              <w:rPr>
                <w:rFonts w:ascii="Times New Roman" w:eastAsia="Times New Roman" w:hAnsi="Times New Roman"/>
                <w:sz w:val="24"/>
                <w:szCs w:val="25"/>
              </w:rPr>
              <w:lastRenderedPageBreak/>
              <w:t>честь Дня защиты детей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1.06.2023</w:t>
            </w:r>
          </w:p>
          <w:p w:rsidR="004355BA" w:rsidRDefault="004355B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Конкурс рисунков «Жестокое обращение» на асфальте 6.06.2023</w:t>
            </w:r>
          </w:p>
          <w:p w:rsidR="004355BA" w:rsidRDefault="004355BA">
            <w:pPr>
              <w:contextualSpacing/>
              <w:rPr>
                <w:rFonts w:ascii="Times New Roman" w:eastAsia="Times New Roman" w:hAnsi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 </w:t>
            </w:r>
            <w:r>
              <w:rPr>
                <w:rFonts w:ascii="Times New Roman" w:eastAsia="Times New Roman" w:hAnsi="Times New Roman"/>
                <w:sz w:val="24"/>
                <w:szCs w:val="25"/>
              </w:rPr>
              <w:t>Конкурс плакатов «ЗОЖ» приуроченный к международному дню борьбы с наркоманией и незаконным оборотом наркотиков»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17.06.2023</w:t>
            </w:r>
          </w:p>
          <w:p w:rsidR="004355BA" w:rsidRDefault="004355BA">
            <w:pPr>
              <w:contextualSpacing/>
              <w:rPr>
                <w:rFonts w:ascii="Times New Roman" w:eastAsia="Times New Roman" w:hAnsi="Times New Roman"/>
                <w:sz w:val="24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 </w:t>
            </w:r>
            <w:r>
              <w:rPr>
                <w:rFonts w:ascii="Times New Roman" w:eastAsia="Times New Roman" w:hAnsi="Times New Roman"/>
                <w:sz w:val="24"/>
                <w:szCs w:val="25"/>
              </w:rPr>
              <w:t>Конкурс рисунков на асфальте «Я имею право на здоровье» (профилактика наркомании, алкоголя, курения и т.д.)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21.06.2023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спектакля с учащимися «Сережа очень тупой» 24.01.23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Посещение кинофильма Ленинград с учащимися в кинотеатре Кедр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Активная помощь в оформлении учащимся пушкинской карты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Музей выставка «романтик сурового стиля» с учащимися 14.02.23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Участие с учащимися в школьном конкурсе «Две звезды».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Организация и проведение субботника на территории школы с учащимися.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Сбор корма животным в приют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Доброшаг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 учащимися 28.02.23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Сбор крышек и батареек с учащимися.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Организация и проведение тематических классных часов и разговоров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учащимися.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Лекция от городского музея для учащихся «Верхняя Салда – мой город» 1.09.22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Участие учащегося в школьном конкурсе талантов 23.09.22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Участие с учащимися в Кроссе Нации 16.09.22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Участие с учащимися в Дне здоровья 17.09.22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учащихся в школьном конкурсе «семейное древо»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 Участие учащихся в школьном конкурсе стихотворений «Стихи поэтов юбиляров» (ноябрь)</w:t>
            </w:r>
          </w:p>
          <w:p w:rsidR="004355BA" w:rsidRDefault="004355B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 Участие с учащимися в субботнике ко Дню Знаний 31.08.22</w:t>
            </w:r>
          </w:p>
          <w:p w:rsidR="004355BA" w:rsidRDefault="004355B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 Сдача макулатуры с учащимися (октябрь).</w:t>
            </w:r>
          </w:p>
          <w:p w:rsidR="004355BA" w:rsidRDefault="004355B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 Участие во всероссийской акции «Синичкин день» (ноябрь).</w:t>
            </w:r>
          </w:p>
          <w:p w:rsidR="004355BA" w:rsidRDefault="004355B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 Экскурсия на ВСМПО-АВИСМА вместе с учащимися «Мой выбор» 14.09.22</w:t>
            </w:r>
          </w:p>
          <w:p w:rsidR="004355BA" w:rsidRDefault="004355B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 Организация и проведение школьного соревнования по сборке Кубика-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Рубика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355BA" w:rsidRDefault="004355B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 Участие вместе с учащимися в школьном конкурсе «Новый год стучится в окна»</w:t>
            </w:r>
          </w:p>
        </w:tc>
      </w:tr>
      <w:tr w:rsidR="004355BA" w:rsidTr="004355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компетентности участников образовательного процесса в вопросах возрастных и индивидуальных особенностей учащихся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бесед, тренингов и консультаций для всех участников 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</w:tr>
      <w:tr w:rsidR="004355BA" w:rsidTr="004355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соцструктурами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информационно-методическим центром города Верхняя Салда, центром Ладо г. Екатеринбург, городским краеведческим музеем, центральной библиотекой, центром «Ангельские псы» г. Нижний Тагил, Молодежный театр г. Нижний Тагил, Полиция (ПДН), ГМО педагогов-психологов г. Верхняя Салда, студенческие отряды города Нижний Тагил</w:t>
            </w:r>
            <w:proofErr w:type="gramEnd"/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5BA" w:rsidTr="004355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представление собственного педагогического опыта на сайте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Свидетельство о размещении авторского материала на сайте infourok.ru «Диагностика УУД 2 класс. Бланк ответов» 12.09.2022 г.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Свидетельство о размещении авторского материала на сайте infourok.ru «Диагностика УУД 4 класс. Бланк ответов» 19.06.2023 г.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Социально-психологическое тестирование. Результаты за 2022-2023 учебный год (сайт школы 6,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355BA" w:rsidRDefault="004355BA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Психологическая подготовка к экзаменам. Статья для выпускников 9-х и 11-х классов (сайт школы 6,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355BA" w:rsidRDefault="004355BA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Готовимся к экзаменам без стресса. Рекомендации ученику (сайт школы 6,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355BA" w:rsidRDefault="004355BA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Ежедневные статьи в группе школы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на сайте школы о жизни лагеря в период с 1 июня по 26 июня 2023 г.</w:t>
            </w:r>
          </w:p>
        </w:tc>
      </w:tr>
      <w:tr w:rsidR="004355BA" w:rsidTr="004355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письма: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Благодарность за участие в мероприятии в рамках ГМО педагогов-психологов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Ярмарка-мастеров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- 2022, а также трансляцию и представленный опыт по работе с участниками образовательного процесса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Грамота за значительный вклад в развитие отрядного движения в городе Нижний Тагил 2023 год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Благодарственное письмо за подготовку призера в секции «Безопасность и профилактика негативных явлений в обществе» 26 городской НПК старших школьников «Школьная вселенная» 2023 г.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Благодарственное письмо за подготовку призера в секции «Предпринимательская деятельность» 26 городской НПК старших школьников «Школьная вселенная» 2023 г.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Благодарность за участие в качестве спикера в «Школе молодого педагога» от  управления образованием администрации ВСГО 2023 г.</w:t>
            </w:r>
          </w:p>
        </w:tc>
      </w:tr>
      <w:tr w:rsidR="004355BA" w:rsidTr="004355B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квалификации: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Удостоверение о повышении квалификации «Для руководителей организаций, ИП, лиц, назначенных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обеспечение пожарной безопасности, в том числе в обособленных структурных подразделениях организации» в объеме 28 часов. Регистрационный номер 21-24 от 23.05.2022.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Удостоверение о повышении квалификации «Охрана труда» в объеме 40 часов. Регистрационный номер 447-22-237-32 от 27.05.2022.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Удостоверение о повышении квалификации «Развитие эмоционального интеллекта» в объеме 40 часов. Регистрационный номер 00607 от 28.10.2022.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Удостоверение о повышении квалификации «Классное руководство и специфика реализации школьных программ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ФГОС-21. Новые цифровые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учащихся» в объеме 144 часа. Регистрационный номер 156166165153 от 22.03.2023.</w:t>
            </w:r>
          </w:p>
          <w:p w:rsidR="004355BA" w:rsidRDefault="004355BA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Удостоверение о повышении квалификации «Повышение стрессоустойчивости, профилактики эмоционального выгорания и профессиональной деформации педагогов» в объеме 36 часов. Регистрационный номер 00824 от 18.04.2023.</w:t>
            </w:r>
          </w:p>
        </w:tc>
      </w:tr>
    </w:tbl>
    <w:p w:rsidR="004355BA" w:rsidRPr="00FE4A26" w:rsidRDefault="004355BA" w:rsidP="00FE4A26">
      <w:pPr>
        <w:spacing w:after="0" w:line="288" w:lineRule="auto"/>
        <w:ind w:left="-567" w:firstLine="567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D54E7" w:rsidRDefault="002D54E7" w:rsidP="00FE4A2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355BA" w:rsidRDefault="004355BA" w:rsidP="004355BA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55BA">
        <w:rPr>
          <w:rFonts w:ascii="Times New Roman" w:hAnsi="Times New Roman" w:cs="Times New Roman"/>
          <w:b/>
          <w:sz w:val="24"/>
          <w:szCs w:val="24"/>
        </w:rPr>
        <w:t>Педагог-психолог: Аксенова Е.П.</w:t>
      </w:r>
    </w:p>
    <w:p w:rsidR="00A80F44" w:rsidRDefault="00A80F44" w:rsidP="004355BA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F44" w:rsidRPr="00A80F44" w:rsidRDefault="00A80F44" w:rsidP="00A80F44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Pr="00A80F44">
        <w:rPr>
          <w:rFonts w:ascii="Times New Roman" w:hAnsi="Times New Roman" w:cs="Times New Roman"/>
          <w:b/>
          <w:sz w:val="28"/>
          <w:szCs w:val="28"/>
        </w:rPr>
        <w:t>учителя-логопеда</w:t>
      </w:r>
    </w:p>
    <w:p w:rsidR="00A80F44" w:rsidRPr="00A80F44" w:rsidRDefault="00A80F44" w:rsidP="00A80F44">
      <w:pPr>
        <w:spacing w:after="0"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F44">
        <w:rPr>
          <w:rFonts w:ascii="Times New Roman" w:hAnsi="Times New Roman" w:cs="Times New Roman"/>
          <w:b/>
          <w:sz w:val="28"/>
          <w:szCs w:val="28"/>
        </w:rPr>
        <w:t>За 2022-2023 учебный год</w:t>
      </w:r>
    </w:p>
    <w:p w:rsidR="00A80F44" w:rsidRPr="00A80F44" w:rsidRDefault="00A80F44" w:rsidP="00A80F44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b/>
          <w:sz w:val="28"/>
          <w:szCs w:val="28"/>
        </w:rPr>
        <w:t xml:space="preserve">Стаж работы: </w:t>
      </w:r>
      <w:r w:rsidRPr="00A80F44">
        <w:rPr>
          <w:rFonts w:ascii="Times New Roman" w:hAnsi="Times New Roman" w:cs="Times New Roman"/>
          <w:sz w:val="28"/>
          <w:szCs w:val="28"/>
        </w:rPr>
        <w:t>педагогический  стаж  составляет 3 года, стаж логопедической работы – 2 год и 9 месяцев.</w:t>
      </w:r>
    </w:p>
    <w:p w:rsidR="00A80F44" w:rsidRPr="00A80F44" w:rsidRDefault="00A80F44" w:rsidP="00A80F44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b/>
          <w:sz w:val="28"/>
          <w:szCs w:val="28"/>
        </w:rPr>
        <w:t xml:space="preserve">Образование высшее: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УрГПУ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 институт специального (дефектологического) образования кафедра логопедии и клиники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>, магистратура.</w:t>
      </w:r>
    </w:p>
    <w:p w:rsidR="00A80F44" w:rsidRPr="00A80F44" w:rsidRDefault="00A80F44" w:rsidP="00A80F44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b/>
          <w:sz w:val="28"/>
          <w:szCs w:val="28"/>
        </w:rPr>
        <w:t>Аттестация:</w:t>
      </w:r>
      <w:r w:rsidRPr="00A80F44">
        <w:rPr>
          <w:rFonts w:ascii="Times New Roman" w:hAnsi="Times New Roman" w:cs="Times New Roman"/>
          <w:sz w:val="28"/>
          <w:szCs w:val="28"/>
        </w:rPr>
        <w:t xml:space="preserve"> в ноябре 2022 прошла аттестацию на 1 категорию.</w:t>
      </w:r>
    </w:p>
    <w:p w:rsidR="00A80F44" w:rsidRPr="00A80F44" w:rsidRDefault="00A80F44" w:rsidP="00A8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b/>
          <w:sz w:val="28"/>
          <w:szCs w:val="28"/>
        </w:rPr>
        <w:t xml:space="preserve">Курсы профессиональной переподготовки: </w:t>
      </w:r>
      <w:proofErr w:type="gramStart"/>
      <w:r w:rsidRPr="00A80F44">
        <w:rPr>
          <w:rFonts w:ascii="Times New Roman" w:hAnsi="Times New Roman" w:cs="Times New Roman"/>
          <w:sz w:val="28"/>
          <w:szCs w:val="28"/>
        </w:rPr>
        <w:t>Профессиональная переподготовка по программе «Специальное (дефектологическое) образование» (620 ч.), квалификация: педагог – дефектолог.</w:t>
      </w:r>
      <w:proofErr w:type="gramEnd"/>
      <w:r w:rsidRPr="00A80F44">
        <w:rPr>
          <w:rFonts w:ascii="Times New Roman" w:hAnsi="Times New Roman" w:cs="Times New Roman"/>
          <w:sz w:val="28"/>
          <w:szCs w:val="28"/>
        </w:rPr>
        <w:t xml:space="preserve"> Диплом № 592417866458 от 09.01.2023.</w:t>
      </w:r>
    </w:p>
    <w:p w:rsidR="00A80F44" w:rsidRPr="00A80F44" w:rsidRDefault="00A80F44" w:rsidP="00A80F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44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квалификации: </w:t>
      </w:r>
    </w:p>
    <w:p w:rsidR="00A80F44" w:rsidRPr="00A80F44" w:rsidRDefault="00A80F44" w:rsidP="00A80F44">
      <w:pPr>
        <w:pStyle w:val="a6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АНО ДПО «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УрИПКиП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>» г. Пермь. Курсы повышения квалификации «Дизартрия у детей и подростков. Направления и содержание работы логопеда» (36 ч.). Удостоверение № 592415285649 от 16.09.2022г. Сертификат о компетенции 10548 от 11 сентября.</w:t>
      </w:r>
    </w:p>
    <w:p w:rsidR="00A80F44" w:rsidRPr="00A80F44" w:rsidRDefault="00A80F44" w:rsidP="00A80F44">
      <w:pPr>
        <w:pStyle w:val="a6"/>
        <w:numPr>
          <w:ilvl w:val="0"/>
          <w:numId w:val="3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 xml:space="preserve">АНО ДПО «ВТШ»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80F4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80F44">
        <w:rPr>
          <w:rFonts w:ascii="Times New Roman" w:hAnsi="Times New Roman" w:cs="Times New Roman"/>
          <w:sz w:val="28"/>
          <w:szCs w:val="28"/>
        </w:rPr>
        <w:t>ула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 курс  повышения квалификации по программе «Развитие эмоционального интеллекта» (40 ч.)  Сертификат № 710400023175 от 28.10.2022г.</w:t>
      </w:r>
    </w:p>
    <w:p w:rsidR="00A80F44" w:rsidRPr="00A80F44" w:rsidRDefault="00A80F44" w:rsidP="00A80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0F44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A80F44">
        <w:rPr>
          <w:rFonts w:ascii="Times New Roman" w:hAnsi="Times New Roman" w:cs="Times New Roman"/>
          <w:b/>
          <w:sz w:val="28"/>
          <w:szCs w:val="28"/>
        </w:rPr>
        <w:t>, семинары:</w:t>
      </w:r>
    </w:p>
    <w:p w:rsidR="00A80F44" w:rsidRPr="00A80F44" w:rsidRDefault="00A80F44" w:rsidP="00A80F44">
      <w:pPr>
        <w:pStyle w:val="a6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АНО ДПО «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УрИПКиП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» г.  Пермь.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 на тему: «Основы строения и функционирования головного мозга человека» (1,5 ч.). Сертификат от 16.09.2022г.</w:t>
      </w:r>
    </w:p>
    <w:p w:rsidR="00A80F44" w:rsidRPr="00A80F44" w:rsidRDefault="00A80F44" w:rsidP="00A80F44">
      <w:pPr>
        <w:pStyle w:val="a6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АНО ДПО «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УрИПКиП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» г.  Пермь.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 на тему: «Подростки с ОВЗ. Как наладить отношения и справиться с проблемами в поведении» (1,5 ч.). Сертификат от 24.09.2022г.</w:t>
      </w:r>
    </w:p>
    <w:p w:rsidR="00A80F44" w:rsidRPr="00A80F44" w:rsidRDefault="00A80F44" w:rsidP="00A80F44">
      <w:pPr>
        <w:pStyle w:val="a6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lastRenderedPageBreak/>
        <w:t>АНО ДПО «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УрИПКиП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» г.  Пермь.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 на тему: «Причины нарушений в работе головного мозга»  (1,5 ч.). Сертификат от 30.09.2022г.</w:t>
      </w:r>
    </w:p>
    <w:p w:rsidR="00A80F44" w:rsidRPr="00A80F44" w:rsidRDefault="00A80F44" w:rsidP="00A80F44">
      <w:pPr>
        <w:pStyle w:val="a6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АНО ДПО «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УрИПКиП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» г. Пермь.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 на тему: «Методики работы с конфликтными родителями. Как говорить с родителями, чтобы Вас услышали» (1,5 ч.). Сертификат от 08.10.2022г.</w:t>
      </w:r>
    </w:p>
    <w:p w:rsidR="00A80F44" w:rsidRPr="00A80F44" w:rsidRDefault="00A80F44" w:rsidP="00A80F44">
      <w:pPr>
        <w:pStyle w:val="a6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АНО ДПО «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УрИПКиП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» г. Пермь.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 на тему: «Логопедия от теории к практике. Актуальные направления и перспективы работы логопеда и пути их реализации» (1,5 ч.). Сертификат от 15.10.2022г.</w:t>
      </w:r>
    </w:p>
    <w:p w:rsidR="00A80F44" w:rsidRPr="00A80F44" w:rsidRDefault="00A80F44" w:rsidP="00A80F44">
      <w:pPr>
        <w:pStyle w:val="a6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молод</w:t>
      </w:r>
      <w:proofErr w:type="gramStart"/>
      <w:r w:rsidRPr="00A80F4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80F44">
        <w:rPr>
          <w:rFonts w:ascii="Times New Roman" w:hAnsi="Times New Roman" w:cs="Times New Roman"/>
          <w:sz w:val="28"/>
          <w:szCs w:val="28"/>
        </w:rPr>
        <w:t>олит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Св</w:t>
      </w:r>
      <w:proofErr w:type="gramStart"/>
      <w:r w:rsidRPr="00A80F4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80F44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>., РРЦ АУТИЗМ, Речевой центр. Участие в онлайн форуме «О технологиях сопровождения детей с РАС в ОО» Сертификат от 27.10.2022г.</w:t>
      </w:r>
    </w:p>
    <w:p w:rsidR="00A80F44" w:rsidRPr="00A80F44" w:rsidRDefault="00A80F44" w:rsidP="00A80F44">
      <w:pPr>
        <w:pStyle w:val="a6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АНО ДПО «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УрИПКиП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» г. Пермь.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 на тему: «Эмоции. Регуляторная роль эмоций, их связи с другими психическими процессами» (1,5 ч.). Сертификат от 11.11.2022г.</w:t>
      </w:r>
    </w:p>
    <w:p w:rsidR="00A80F44" w:rsidRPr="00A80F44" w:rsidRDefault="00A80F44" w:rsidP="00A80F44">
      <w:pPr>
        <w:pStyle w:val="a6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 xml:space="preserve"> АНО ДПО «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УрИПКиП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» г. Пермь.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 на тему: «Разбор кейсов от практикующего специалиста: как найти общий язык с подростками с ОВЗ» (1,5 ч.). Сертификат от 26.11.2022г.</w:t>
      </w:r>
    </w:p>
    <w:p w:rsidR="00A80F44" w:rsidRPr="00A80F44" w:rsidRDefault="00A80F44" w:rsidP="00A80F44">
      <w:pPr>
        <w:pStyle w:val="a6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 и молодежной политики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Св</w:t>
      </w:r>
      <w:proofErr w:type="gramStart"/>
      <w:r w:rsidRPr="00A80F4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80F44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>., ГБОУ «Речевой центр» Заседание Ассоциации учителей – логопедов Свердловской области г. Екатеринбург «Реализация нейропсихологического подхода к коррекции речевых нарушений у детей дошкольного и школьного возраста». Сертификат от 01.12.2022г.</w:t>
      </w:r>
    </w:p>
    <w:p w:rsidR="00A80F44" w:rsidRPr="00A80F44" w:rsidRDefault="00A80F44" w:rsidP="00A80F44">
      <w:pPr>
        <w:pStyle w:val="a6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МАОУ «СОШ № 6» Очный мастер – класс для педагогов «Лучшее лучшим» тема «Логопедические приемы в работе учителя начальных классов».</w:t>
      </w:r>
    </w:p>
    <w:p w:rsidR="00A80F44" w:rsidRPr="00A80F44" w:rsidRDefault="00A80F44" w:rsidP="00A80F44">
      <w:pPr>
        <w:pStyle w:val="a6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Минобр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 и молодежной политики СО, ГБОУ «Речевой центр» и РРЦ РАС </w:t>
      </w:r>
      <w:proofErr w:type="gramStart"/>
      <w:r w:rsidRPr="00A80F4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0F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 на тему: «Особенности построения индивидуального образовательного маршрута обучающегося с РАС в ОО». Сертификат от 16.02.2023.</w:t>
      </w:r>
    </w:p>
    <w:p w:rsidR="00A80F44" w:rsidRPr="00A80F44" w:rsidRDefault="00A80F44" w:rsidP="00A80F44">
      <w:pPr>
        <w:pStyle w:val="a6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МАОУ «СОШ № 2» Муниципальный проект «Открытая школа» Практико-ориентированная стажировка «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 подход как средство достижения качества образования в условиях реализации ФГОС». Сертификат от 23.03.2023 г.</w:t>
      </w:r>
    </w:p>
    <w:p w:rsidR="00A80F44" w:rsidRPr="00A80F44" w:rsidRDefault="00A80F44" w:rsidP="00A80F44">
      <w:pPr>
        <w:pStyle w:val="a6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 xml:space="preserve"> ГБОУ СО «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Верхнесалдинская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 школа». День открытых дверей «Профессиональное самоопределение обучающихся с ОВЗ».</w:t>
      </w:r>
    </w:p>
    <w:p w:rsidR="00A80F44" w:rsidRPr="00A80F44" w:rsidRDefault="00A80F44" w:rsidP="00A80F44">
      <w:pPr>
        <w:pStyle w:val="a6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 xml:space="preserve"> ГБОУ СО «ЦППМСП «Ресурс». «Весенняя школа – 2023 для учителей-логопедов и учителей-дефектологов Свердловской области». Сертификат от 27.04.2023 г.</w:t>
      </w:r>
    </w:p>
    <w:p w:rsidR="00A80F44" w:rsidRPr="00A80F44" w:rsidRDefault="00A80F44" w:rsidP="00A80F44">
      <w:pPr>
        <w:pStyle w:val="a6"/>
        <w:numPr>
          <w:ilvl w:val="0"/>
          <w:numId w:val="3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МОиМП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Свердл</w:t>
      </w:r>
      <w:proofErr w:type="gramStart"/>
      <w:r w:rsidRPr="00A80F4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80F44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>. ИРО Электронный курс дистанционного обучения по подготовке работников ППЭ ОГЭ. Сертификат от 15.05.2023 г.</w:t>
      </w:r>
    </w:p>
    <w:p w:rsidR="00A80F44" w:rsidRPr="00A80F44" w:rsidRDefault="00A80F44" w:rsidP="00A80F44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b/>
          <w:sz w:val="28"/>
          <w:szCs w:val="28"/>
        </w:rPr>
        <w:t>Целью деятельности</w:t>
      </w:r>
      <w:r w:rsidRPr="00A80F44">
        <w:rPr>
          <w:rFonts w:ascii="Times New Roman" w:hAnsi="Times New Roman" w:cs="Times New Roman"/>
          <w:sz w:val="28"/>
          <w:szCs w:val="28"/>
        </w:rPr>
        <w:t xml:space="preserve"> является создание условий </w:t>
      </w:r>
      <w:proofErr w:type="gramStart"/>
      <w:r w:rsidRPr="00A80F44">
        <w:rPr>
          <w:rFonts w:ascii="Times New Roman" w:hAnsi="Times New Roman" w:cs="Times New Roman"/>
          <w:sz w:val="28"/>
          <w:szCs w:val="28"/>
        </w:rPr>
        <w:t>для успешного обучения младших школьников с проблемами в речевом развитии через применение современных логопедических технологий по профилактике</w:t>
      </w:r>
      <w:proofErr w:type="gramEnd"/>
      <w:r w:rsidRPr="00A80F44">
        <w:rPr>
          <w:rFonts w:ascii="Times New Roman" w:hAnsi="Times New Roman" w:cs="Times New Roman"/>
          <w:sz w:val="28"/>
          <w:szCs w:val="28"/>
        </w:rPr>
        <w:t xml:space="preserve"> и коррекции нарушений чтения и письма.</w:t>
      </w:r>
    </w:p>
    <w:p w:rsidR="00A80F44" w:rsidRPr="00A80F44" w:rsidRDefault="00A80F44" w:rsidP="00A8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осуществлялась по </w:t>
      </w:r>
      <w:r w:rsidRPr="00A80F44">
        <w:rPr>
          <w:rFonts w:ascii="Times New Roman" w:hAnsi="Times New Roman" w:cs="Times New Roman"/>
          <w:b/>
          <w:sz w:val="28"/>
          <w:szCs w:val="28"/>
        </w:rPr>
        <w:t>следующим направлениям</w:t>
      </w:r>
      <w:r w:rsidRPr="00A80F44">
        <w:rPr>
          <w:rFonts w:ascii="Times New Roman" w:hAnsi="Times New Roman" w:cs="Times New Roman"/>
          <w:sz w:val="28"/>
          <w:szCs w:val="28"/>
        </w:rPr>
        <w:t>:</w:t>
      </w:r>
    </w:p>
    <w:p w:rsidR="00A80F44" w:rsidRPr="00A80F44" w:rsidRDefault="00A80F44" w:rsidP="00A80F44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A80F44" w:rsidRPr="00A80F44" w:rsidRDefault="00A80F44" w:rsidP="00A80F44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Мониторинг, анализ и планирование.</w:t>
      </w:r>
    </w:p>
    <w:p w:rsidR="00A80F44" w:rsidRPr="00A80F44" w:rsidRDefault="00A80F44" w:rsidP="00A80F44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Коррекционная работа.</w:t>
      </w:r>
    </w:p>
    <w:p w:rsidR="00A80F44" w:rsidRPr="00A80F44" w:rsidRDefault="00A80F44" w:rsidP="00A80F44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Методическая деятельность.</w:t>
      </w:r>
    </w:p>
    <w:p w:rsidR="00A80F44" w:rsidRPr="00A80F44" w:rsidRDefault="00A80F44" w:rsidP="00A80F44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Консультационная деятельность.</w:t>
      </w:r>
    </w:p>
    <w:p w:rsidR="00A80F44" w:rsidRPr="00A80F44" w:rsidRDefault="00A80F44" w:rsidP="00A80F44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Самообразование.</w:t>
      </w:r>
    </w:p>
    <w:p w:rsidR="00A80F44" w:rsidRPr="00A80F44" w:rsidRDefault="00A80F44" w:rsidP="00A80F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b/>
          <w:sz w:val="28"/>
          <w:szCs w:val="28"/>
        </w:rPr>
        <w:t>Целью диагностического направления</w:t>
      </w:r>
      <w:r w:rsidRPr="00A80F44">
        <w:rPr>
          <w:rFonts w:ascii="Times New Roman" w:hAnsi="Times New Roman" w:cs="Times New Roman"/>
          <w:sz w:val="28"/>
          <w:szCs w:val="28"/>
        </w:rPr>
        <w:t xml:space="preserve"> являлось изучение речевых возможностей младших школьников и выявление отклонений на фонетическом, лексическом и грамматическом уровне речи, уточнение речевых заключений.</w:t>
      </w:r>
    </w:p>
    <w:p w:rsidR="00A80F44" w:rsidRPr="00A80F44" w:rsidRDefault="00A80F44" w:rsidP="00A8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ab/>
        <w:t xml:space="preserve">Входная диагностика продолжалась с 1 по 15 сентября и началась с изучения медицинских карт (записи невролога, психолога, психиатра, педиатра, логопеда) и проведения </w:t>
      </w:r>
      <w:proofErr w:type="gramStart"/>
      <w:r w:rsidRPr="00A80F44">
        <w:rPr>
          <w:rFonts w:ascii="Times New Roman" w:hAnsi="Times New Roman" w:cs="Times New Roman"/>
          <w:sz w:val="28"/>
          <w:szCs w:val="28"/>
        </w:rPr>
        <w:t>экспресс-диагностики</w:t>
      </w:r>
      <w:proofErr w:type="gramEnd"/>
      <w:r w:rsidRPr="00A80F44">
        <w:rPr>
          <w:rFonts w:ascii="Times New Roman" w:hAnsi="Times New Roman" w:cs="Times New Roman"/>
          <w:sz w:val="28"/>
          <w:szCs w:val="28"/>
        </w:rPr>
        <w:t xml:space="preserve"> всех первоклассников. Экспресс-диагностика была направлена на обследование: звукопроизношения, усвоение навыков звукового анализа и синтеза, изучение лексического и грамматического строя речи (словообразование, словоизменение), выявление уровня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 связного высказывания и чтения.</w:t>
      </w:r>
    </w:p>
    <w:p w:rsidR="00A80F44" w:rsidRPr="00A80F44" w:rsidRDefault="00A80F44" w:rsidP="00A8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Обследование первоклассников в количестве 114 человек  показало, что 73%  детей имеются различные речевые отклонения:</w:t>
      </w:r>
    </w:p>
    <w:p w:rsidR="00A80F44" w:rsidRPr="00A80F44" w:rsidRDefault="00A80F44" w:rsidP="00A80F44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Фонетическое/фонетико-фонематическое нарушение речи (ФНР/ФФНР) – 36 учащихся, (либо отсутствие звука, либо его искажённое произношение в той или иной степени);</w:t>
      </w:r>
    </w:p>
    <w:p w:rsidR="00A80F44" w:rsidRPr="00A80F44" w:rsidRDefault="00A80F44" w:rsidP="00A80F44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 xml:space="preserve">Трудности в фонетическом оформлении речи при количественно и качественно обедненном словаре, нарушение лексико-грамматического строя речи (ОНР) – у  39 человек. У данной группы первоклассников возможны трудности при освоении программы </w:t>
      </w:r>
      <w:proofErr w:type="gramStart"/>
      <w:r w:rsidRPr="00A80F44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A80F44">
        <w:rPr>
          <w:rFonts w:ascii="Times New Roman" w:hAnsi="Times New Roman" w:cs="Times New Roman"/>
          <w:sz w:val="28"/>
          <w:szCs w:val="28"/>
        </w:rPr>
        <w:t xml:space="preserve"> основным предметам;</w:t>
      </w:r>
    </w:p>
    <w:p w:rsidR="00A80F44" w:rsidRPr="00A80F44" w:rsidRDefault="00A80F44" w:rsidP="00A80F44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5 вновь пришедших  первоклассников уже имеют статус ОВЗ.</w:t>
      </w:r>
    </w:p>
    <w:p w:rsidR="00A80F44" w:rsidRPr="00A80F44" w:rsidRDefault="00A80F44" w:rsidP="00A80F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 xml:space="preserve">За 2022-2023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>. на занятия в школьный логопедический пункт были зачислены следующие ученики:</w:t>
      </w:r>
    </w:p>
    <w:p w:rsidR="00A80F44" w:rsidRPr="00A80F44" w:rsidRDefault="00A80F44" w:rsidP="00A80F44">
      <w:pPr>
        <w:pStyle w:val="a6"/>
        <w:numPr>
          <w:ilvl w:val="0"/>
          <w:numId w:val="40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 xml:space="preserve">10 первоклассников, имеющих общее недоразвитие речи, основание - результаты </w:t>
      </w:r>
      <w:proofErr w:type="gramStart"/>
      <w:r w:rsidRPr="00A80F44">
        <w:rPr>
          <w:rFonts w:ascii="Times New Roman" w:hAnsi="Times New Roman" w:cs="Times New Roman"/>
          <w:sz w:val="28"/>
          <w:szCs w:val="28"/>
        </w:rPr>
        <w:t>экспресс-диагностики</w:t>
      </w:r>
      <w:proofErr w:type="gramEnd"/>
      <w:r w:rsidRPr="00A80F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0F44" w:rsidRPr="00A80F44" w:rsidRDefault="00A80F44" w:rsidP="00A80F44">
      <w:pPr>
        <w:pStyle w:val="a6"/>
        <w:numPr>
          <w:ilvl w:val="0"/>
          <w:numId w:val="40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5 первоклассников, имеющих статус ОВЗ при поступлении в ОУ;</w:t>
      </w:r>
    </w:p>
    <w:p w:rsidR="00A80F44" w:rsidRPr="00A80F44" w:rsidRDefault="00A80F44" w:rsidP="00A80F44">
      <w:pPr>
        <w:pStyle w:val="a6"/>
        <w:numPr>
          <w:ilvl w:val="0"/>
          <w:numId w:val="40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 xml:space="preserve"> 2 учащихся 3 класса, </w:t>
      </w:r>
      <w:proofErr w:type="gramStart"/>
      <w:r w:rsidRPr="00A80F44">
        <w:rPr>
          <w:rFonts w:ascii="Times New Roman" w:hAnsi="Times New Roman" w:cs="Times New Roman"/>
          <w:sz w:val="28"/>
          <w:szCs w:val="28"/>
        </w:rPr>
        <w:t>получившие</w:t>
      </w:r>
      <w:proofErr w:type="gramEnd"/>
      <w:r w:rsidRPr="00A80F44">
        <w:rPr>
          <w:rFonts w:ascii="Times New Roman" w:hAnsi="Times New Roman" w:cs="Times New Roman"/>
          <w:sz w:val="28"/>
          <w:szCs w:val="28"/>
        </w:rPr>
        <w:t xml:space="preserve"> статус ОВЗ в летний период;</w:t>
      </w:r>
    </w:p>
    <w:p w:rsidR="00A80F44" w:rsidRPr="00A80F44" w:rsidRDefault="00A80F44" w:rsidP="00A80F44">
      <w:pPr>
        <w:pStyle w:val="a6"/>
        <w:numPr>
          <w:ilvl w:val="0"/>
          <w:numId w:val="40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1 учащийся 4 класса, получивший статус ОВЗ в летний период;</w:t>
      </w:r>
    </w:p>
    <w:p w:rsidR="00A80F44" w:rsidRPr="00A80F44" w:rsidRDefault="00A80F44" w:rsidP="00A80F44">
      <w:pPr>
        <w:pStyle w:val="a6"/>
        <w:numPr>
          <w:ilvl w:val="0"/>
          <w:numId w:val="40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1 учащийся 3 класса по результатам обследования и на основании запроса от классного руководителя, логопедическое заключение: ОНР;</w:t>
      </w:r>
    </w:p>
    <w:p w:rsidR="00A80F44" w:rsidRPr="00A80F44" w:rsidRDefault="00A80F44" w:rsidP="00A80F44">
      <w:pPr>
        <w:pStyle w:val="a6"/>
        <w:numPr>
          <w:ilvl w:val="0"/>
          <w:numId w:val="40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1 учащийся 4 класса, получивший статус ОВЗ в течение учебного года;</w:t>
      </w:r>
    </w:p>
    <w:p w:rsidR="00A80F44" w:rsidRPr="00A80F44" w:rsidRDefault="00A80F44" w:rsidP="00A80F44">
      <w:pPr>
        <w:pStyle w:val="a6"/>
        <w:numPr>
          <w:ilvl w:val="0"/>
          <w:numId w:val="40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1 учащийся 3 класса, получивший статус ОВЗ в течение учебного года;</w:t>
      </w:r>
    </w:p>
    <w:p w:rsidR="00A80F44" w:rsidRPr="00A80F44" w:rsidRDefault="00A80F44" w:rsidP="00A80F44">
      <w:pPr>
        <w:pStyle w:val="a6"/>
        <w:numPr>
          <w:ilvl w:val="0"/>
          <w:numId w:val="40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 xml:space="preserve">2 учащихся 1 класса, </w:t>
      </w:r>
      <w:proofErr w:type="gramStart"/>
      <w:r w:rsidRPr="00A80F44">
        <w:rPr>
          <w:rFonts w:ascii="Times New Roman" w:hAnsi="Times New Roman" w:cs="Times New Roman"/>
          <w:sz w:val="28"/>
          <w:szCs w:val="28"/>
        </w:rPr>
        <w:t>получившие</w:t>
      </w:r>
      <w:proofErr w:type="gramEnd"/>
      <w:r w:rsidRPr="00A80F44">
        <w:rPr>
          <w:rFonts w:ascii="Times New Roman" w:hAnsi="Times New Roman" w:cs="Times New Roman"/>
          <w:sz w:val="28"/>
          <w:szCs w:val="28"/>
        </w:rPr>
        <w:t xml:space="preserve"> статус ОВЗ в течение учебного года:</w:t>
      </w:r>
    </w:p>
    <w:p w:rsidR="00A80F44" w:rsidRPr="00A80F44" w:rsidRDefault="00A80F44" w:rsidP="00A80F44">
      <w:pPr>
        <w:pStyle w:val="a6"/>
        <w:numPr>
          <w:ilvl w:val="0"/>
          <w:numId w:val="40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lastRenderedPageBreak/>
        <w:t>1 учащийся 1 класса по результатам обследования и на основании запроса от классного руководителя, логопедическое заключение: ОНР;</w:t>
      </w:r>
    </w:p>
    <w:p w:rsidR="00A80F44" w:rsidRPr="00A80F44" w:rsidRDefault="00A80F44" w:rsidP="00A80F44">
      <w:pPr>
        <w:pStyle w:val="a6"/>
        <w:numPr>
          <w:ilvl w:val="0"/>
          <w:numId w:val="40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 xml:space="preserve">1 учащийся 2 класса по результатам обследования и на основании запроса от классного руководителя, логопедическое заключение: ОНР 3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>.</w:t>
      </w:r>
    </w:p>
    <w:p w:rsidR="00A80F44" w:rsidRPr="00A80F44" w:rsidRDefault="00A80F44" w:rsidP="00A80F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 xml:space="preserve">Итого в течение 2022-2023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>. на занятия в школьный логопедический пункт было зачислено 25 учащихся.</w:t>
      </w:r>
    </w:p>
    <w:p w:rsidR="00A80F44" w:rsidRPr="00A80F44" w:rsidRDefault="00A80F44" w:rsidP="00A80F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 xml:space="preserve">После зачисления на коррекционные занятия школьного логопедического пункта проводилась более углубленная диагностика с занесением результатов в личную речевую карту ребенка. Также, в начале года, была проведена входная диагностика для всех учащихся, уже числящихся </w:t>
      </w:r>
      <w:proofErr w:type="gramStart"/>
      <w:r w:rsidRPr="00A80F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0F44">
        <w:rPr>
          <w:rFonts w:ascii="Times New Roman" w:hAnsi="Times New Roman" w:cs="Times New Roman"/>
          <w:sz w:val="28"/>
          <w:szCs w:val="28"/>
        </w:rPr>
        <w:t xml:space="preserve"> школьном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>.</w:t>
      </w:r>
    </w:p>
    <w:p w:rsidR="00A80F44" w:rsidRPr="00A80F44" w:rsidRDefault="00A80F44" w:rsidP="00A80F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 xml:space="preserve">После диагностики   были составлены индивидуальные коррекционные программы логопедической помощи. </w:t>
      </w:r>
    </w:p>
    <w:p w:rsidR="00A80F44" w:rsidRPr="00A80F44" w:rsidRDefault="00A80F44" w:rsidP="00A80F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 xml:space="preserve">В середине и конце учебного года для каждого ученика, числящегося в школьном логопедическом пункте, была проведена промежуточная и итоговая диагностика для отслеживания результатов коррекционной работы. </w:t>
      </w:r>
    </w:p>
    <w:p w:rsidR="00A80F44" w:rsidRPr="00A80F44" w:rsidRDefault="00A80F44" w:rsidP="00A80F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Количество детей числящихся, зачисленных и отчисленных с занятий в школьном логопедическом пункте можно отследить в таблице ПРИЛОЖЕНИЯ 1.</w:t>
      </w:r>
    </w:p>
    <w:p w:rsidR="00A80F44" w:rsidRPr="00A80F44" w:rsidRDefault="00A80F44" w:rsidP="00A80F4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b/>
          <w:sz w:val="28"/>
          <w:szCs w:val="28"/>
        </w:rPr>
        <w:t xml:space="preserve">Цель организационного блока </w:t>
      </w:r>
      <w:r w:rsidRPr="00A80F44">
        <w:rPr>
          <w:rFonts w:ascii="Times New Roman" w:hAnsi="Times New Roman" w:cs="Times New Roman"/>
          <w:sz w:val="28"/>
          <w:szCs w:val="28"/>
        </w:rPr>
        <w:t>– комплектация групп</w:t>
      </w:r>
      <w:r w:rsidRPr="00A80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F44">
        <w:rPr>
          <w:rFonts w:ascii="Times New Roman" w:hAnsi="Times New Roman" w:cs="Times New Roman"/>
          <w:sz w:val="28"/>
          <w:szCs w:val="28"/>
        </w:rPr>
        <w:t>учеников по структуре речевого дефекта для реализации коррекционных занятий.</w:t>
      </w:r>
    </w:p>
    <w:p w:rsidR="00A80F44" w:rsidRPr="00A80F44" w:rsidRDefault="00A80F44" w:rsidP="00A80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Дети, нуждающиеся в логопедической помощи, на основании письменного согласия и заявления от родителей, были  зачислены на занятия в школьный логопедический пункт. Группы формировались  в зависимости от  структуры речевого дефекта  и возрастной категории. В первую очередь  внимание уделялось  коррекции устной и письменной речи учеников,  обучающихся по адаптированной программе.  С детьми проводились индивидуальные и подгрупповые занятия,  педагогом были выданы методические рекомендации по работе с детьми ОВЗ.</w:t>
      </w:r>
    </w:p>
    <w:p w:rsidR="00A80F44" w:rsidRPr="00A80F44" w:rsidRDefault="00A80F44" w:rsidP="00A80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 xml:space="preserve"> Для работы подбирался методический материал, наглядные пособия,  разрабатывались программы коррекционной логопедической работы.  </w:t>
      </w:r>
    </w:p>
    <w:p w:rsidR="00A80F44" w:rsidRPr="00A80F44" w:rsidRDefault="00A80F44" w:rsidP="00A80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F44">
        <w:rPr>
          <w:rFonts w:ascii="Times New Roman" w:hAnsi="Times New Roman" w:cs="Times New Roman"/>
          <w:sz w:val="28"/>
          <w:szCs w:val="28"/>
        </w:rPr>
        <w:t xml:space="preserve">Также, в рамках данного направления, на протяжении всего учебного года были оформлены следующие документы: речевые карты на каждого ребенка с речевыми нарушениями; рабочие программы коррекционных курсов; годовой план работы учителя-логопеда; журнал учета посещаемости; индивидуальные тетради на каждого ребенка; циклограммы рабочего времени; журнал движения младших школьников, зачисленных на школьный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>; журнал регистрации консультаций для родителей;</w:t>
      </w:r>
      <w:proofErr w:type="gramEnd"/>
      <w:r w:rsidRPr="00A80F44">
        <w:rPr>
          <w:rFonts w:ascii="Times New Roman" w:hAnsi="Times New Roman" w:cs="Times New Roman"/>
          <w:sz w:val="28"/>
          <w:szCs w:val="28"/>
        </w:rPr>
        <w:t xml:space="preserve"> составлялось и постоянно корректировалось расписание занятий. </w:t>
      </w:r>
    </w:p>
    <w:p w:rsidR="00A80F44" w:rsidRPr="00A80F44" w:rsidRDefault="00A80F44" w:rsidP="00A80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Посещала консультации школьных логопедов других ОУ, пополняла логопедический кабинет методической литературой, дидактическими материалами.</w:t>
      </w:r>
    </w:p>
    <w:p w:rsidR="00A80F44" w:rsidRPr="00A80F44" w:rsidRDefault="00A80F44" w:rsidP="00A80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b/>
          <w:sz w:val="28"/>
          <w:szCs w:val="28"/>
        </w:rPr>
        <w:t xml:space="preserve">Целью коррекционного направления  </w:t>
      </w:r>
      <w:r w:rsidRPr="00A80F44">
        <w:rPr>
          <w:rFonts w:ascii="Times New Roman" w:hAnsi="Times New Roman" w:cs="Times New Roman"/>
          <w:sz w:val="28"/>
          <w:szCs w:val="28"/>
        </w:rPr>
        <w:t>было предупреждение и устранение  речевых отклонений.</w:t>
      </w:r>
    </w:p>
    <w:p w:rsidR="00A80F44" w:rsidRPr="00A80F44" w:rsidRDefault="00A80F44" w:rsidP="00A80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lastRenderedPageBreak/>
        <w:t>Реализация этого направления  деятельности проходила через  выбор оптимальных для развития ребенка с нарушениями речи коррекционных программ, методик и приемов обучения; проведение логопедических занятий по коррекции нарушений устной и письменной речи; работу с педагогами и родителями.</w:t>
      </w:r>
    </w:p>
    <w:p w:rsidR="00A80F44" w:rsidRPr="00A80F44" w:rsidRDefault="00A80F44" w:rsidP="00A8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Коррекционная работа включала:</w:t>
      </w:r>
    </w:p>
    <w:p w:rsidR="00A80F44" w:rsidRPr="00A80F44" w:rsidRDefault="00A80F44" w:rsidP="00A80F44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Развитие устной речи: коррекция звукопроизношения, развитие фонематических процессов, обогащение словаря, формирование связной речи.</w:t>
      </w:r>
    </w:p>
    <w:p w:rsidR="00A80F44" w:rsidRPr="00A80F44" w:rsidRDefault="00A80F44" w:rsidP="00A80F44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 xml:space="preserve">Развитие мелкой моторики и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A80F44" w:rsidRPr="00A80F44" w:rsidRDefault="00A80F44" w:rsidP="00A80F44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Развитие психических процессов (внимание, память, мышление) и таких направлений как, зрительное восприятие, пространственно-временные представления и ориентация</w:t>
      </w:r>
      <w:proofErr w:type="gramStart"/>
      <w:r w:rsidRPr="00A80F4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80F44" w:rsidRPr="00A80F44" w:rsidRDefault="00A80F44" w:rsidP="00A80F44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Здоровье сбережение (гимнастика для глаз, дыхательная гимнастика, физкультминутки).</w:t>
      </w:r>
    </w:p>
    <w:p w:rsidR="00A80F44" w:rsidRPr="00A80F44" w:rsidRDefault="00A80F44" w:rsidP="00A80F44">
      <w:pPr>
        <w:pStyle w:val="a6"/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В процессе работы выявились некоторые трудности: низкий контроль со стороны родителей при выполнении домашних заданий, что очень важно в процессе укрепления мышц артикуляционного аппарата на начальном этапе работ и на заключительном, в процессе дифференциации поставленного звука в повседневную речь, а также пропуски занятий по разным причинам. Несмотря на некоторые отрицательные факторы, в коррекционной работе присутствует положительная динамика, это можно проследить в таблицах ПРИЛОЖЕНИЯ 2 и 3.</w:t>
      </w:r>
    </w:p>
    <w:p w:rsidR="00A80F44" w:rsidRPr="00A80F44" w:rsidRDefault="00A80F44" w:rsidP="00A80F44">
      <w:pPr>
        <w:pStyle w:val="a6"/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b/>
          <w:sz w:val="28"/>
          <w:szCs w:val="28"/>
        </w:rPr>
        <w:t xml:space="preserve">Целью консультационной деятельности </w:t>
      </w:r>
      <w:r w:rsidRPr="00A80F44">
        <w:rPr>
          <w:rFonts w:ascii="Times New Roman" w:hAnsi="Times New Roman" w:cs="Times New Roman"/>
          <w:sz w:val="28"/>
          <w:szCs w:val="28"/>
        </w:rPr>
        <w:t xml:space="preserve">является получение максимально возможных положительных результатов коррекционной работы. Для этого в течение учебного года проводились консультации с педагогами, где обсуждался коррекционный процесс, индивидуальные особенности детей. </w:t>
      </w:r>
    </w:p>
    <w:p w:rsidR="00A80F44" w:rsidRPr="00A80F44" w:rsidRDefault="00A80F44" w:rsidP="00A80F44">
      <w:pPr>
        <w:pStyle w:val="a6"/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 xml:space="preserve">На индивидуальные консультации приглашались родители учащихся, числящихся в </w:t>
      </w:r>
      <w:proofErr w:type="gramStart"/>
      <w:r w:rsidRPr="00A80F44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Pr="00A80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>. С ними обсуждались особенности развития детей, выдавались индивидуальные рекомендации.  Также посещала родительские собрания, где родителям выдавались общие рекомендации. Перед выступлениями на собраниях посещала уроки с целью наблюдения за учебным процессом и выявления «узких мест».</w:t>
      </w:r>
    </w:p>
    <w:p w:rsidR="00A80F44" w:rsidRPr="00A80F44" w:rsidRDefault="00A80F44" w:rsidP="00A80F44">
      <w:pPr>
        <w:pStyle w:val="a6"/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 xml:space="preserve">В итоге за 2022-2023 </w:t>
      </w:r>
      <w:proofErr w:type="spellStart"/>
      <w:r w:rsidRPr="00A80F44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Pr="00A80F44">
        <w:rPr>
          <w:rFonts w:ascii="Times New Roman" w:hAnsi="Times New Roman" w:cs="Times New Roman"/>
          <w:sz w:val="28"/>
          <w:szCs w:val="28"/>
        </w:rPr>
        <w:t>. было проведено 11 индивидуальных консультаций, и 4 выступления на родительских собраниях.</w:t>
      </w:r>
    </w:p>
    <w:p w:rsidR="00A80F44" w:rsidRPr="00A80F44" w:rsidRDefault="00A80F44" w:rsidP="00A80F44">
      <w:pPr>
        <w:pStyle w:val="a6"/>
        <w:spacing w:after="0" w:line="240" w:lineRule="auto"/>
        <w:ind w:left="-426" w:firstLine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F44">
        <w:rPr>
          <w:rFonts w:ascii="Times New Roman" w:hAnsi="Times New Roman" w:cs="Times New Roman"/>
          <w:b/>
          <w:sz w:val="28"/>
          <w:szCs w:val="28"/>
        </w:rPr>
        <w:t>Задачи на 2023-2024 учебный год:</w:t>
      </w:r>
    </w:p>
    <w:p w:rsidR="00A80F44" w:rsidRPr="00A80F44" w:rsidRDefault="00A80F44" w:rsidP="00A80F44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Продолжать совершенствовать методы и приемы своей работы.</w:t>
      </w:r>
    </w:p>
    <w:p w:rsidR="00A80F44" w:rsidRPr="00A80F44" w:rsidRDefault="00A80F44" w:rsidP="00A80F44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Укреплять взаимосвязь с родителями и специалистами школы.</w:t>
      </w:r>
    </w:p>
    <w:p w:rsidR="00A80F44" w:rsidRPr="00A80F44" w:rsidRDefault="00A80F44" w:rsidP="00A80F44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44">
        <w:rPr>
          <w:rFonts w:ascii="Times New Roman" w:hAnsi="Times New Roman" w:cs="Times New Roman"/>
          <w:sz w:val="28"/>
          <w:szCs w:val="28"/>
        </w:rPr>
        <w:t>Повышать квалификационный</w:t>
      </w:r>
      <w:r w:rsidRPr="00A80F44">
        <w:rPr>
          <w:rFonts w:ascii="Times New Roman" w:hAnsi="Times New Roman" w:cs="Times New Roman"/>
          <w:sz w:val="28"/>
          <w:szCs w:val="28"/>
        </w:rPr>
        <w:t xml:space="preserve"> уровень через самообразование.</w:t>
      </w:r>
    </w:p>
    <w:p w:rsidR="00A80F44" w:rsidRPr="00A80F44" w:rsidRDefault="00A80F44" w:rsidP="00A80F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F44" w:rsidRPr="00A80F44" w:rsidRDefault="00A80F44" w:rsidP="00A80F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0F44">
        <w:rPr>
          <w:rFonts w:ascii="Times New Roman" w:hAnsi="Times New Roman" w:cs="Times New Roman"/>
          <w:b/>
          <w:sz w:val="28"/>
          <w:szCs w:val="28"/>
        </w:rPr>
        <w:t xml:space="preserve">Учитель-логопед      </w:t>
      </w:r>
      <w:r w:rsidRPr="00A80F4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80F4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A80F44">
        <w:rPr>
          <w:rFonts w:ascii="Times New Roman" w:hAnsi="Times New Roman" w:cs="Times New Roman"/>
          <w:b/>
          <w:sz w:val="28"/>
          <w:szCs w:val="28"/>
        </w:rPr>
        <w:t>Т.А.Долбилова</w:t>
      </w:r>
      <w:proofErr w:type="spellEnd"/>
    </w:p>
    <w:p w:rsidR="00A80F44" w:rsidRPr="00A80F44" w:rsidRDefault="00A80F44" w:rsidP="00A8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F44" w:rsidRPr="00A80F44" w:rsidRDefault="00A80F44" w:rsidP="00A8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F44" w:rsidRPr="00A80F44" w:rsidRDefault="00A80F44" w:rsidP="00A80F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F44" w:rsidRPr="004355BA" w:rsidRDefault="00A80F44" w:rsidP="004355BA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A80F44" w:rsidRPr="004355BA" w:rsidSect="00FE4A2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26" w:rsidRDefault="00FE4A26" w:rsidP="00FE4A26">
      <w:pPr>
        <w:spacing w:after="0" w:line="240" w:lineRule="auto"/>
      </w:pPr>
      <w:r>
        <w:separator/>
      </w:r>
    </w:p>
  </w:endnote>
  <w:endnote w:type="continuationSeparator" w:id="0">
    <w:p w:rsidR="00FE4A26" w:rsidRDefault="00FE4A26" w:rsidP="00F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587910"/>
      <w:docPartObj>
        <w:docPartGallery w:val="Page Numbers (Bottom of Page)"/>
        <w:docPartUnique/>
      </w:docPartObj>
    </w:sdtPr>
    <w:sdtEndPr/>
    <w:sdtContent>
      <w:p w:rsidR="00FE4A26" w:rsidRDefault="00FE4A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F44">
          <w:rPr>
            <w:noProof/>
          </w:rPr>
          <w:t>2</w:t>
        </w:r>
        <w:r>
          <w:fldChar w:fldCharType="end"/>
        </w:r>
      </w:p>
    </w:sdtContent>
  </w:sdt>
  <w:p w:rsidR="00FE4A26" w:rsidRDefault="00FE4A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26" w:rsidRDefault="00FE4A26" w:rsidP="00FE4A26">
      <w:pPr>
        <w:spacing w:after="0" w:line="240" w:lineRule="auto"/>
      </w:pPr>
      <w:r>
        <w:separator/>
      </w:r>
    </w:p>
  </w:footnote>
  <w:footnote w:type="continuationSeparator" w:id="0">
    <w:p w:rsidR="00FE4A26" w:rsidRDefault="00FE4A26" w:rsidP="00FE4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548"/>
    <w:multiLevelType w:val="hybridMultilevel"/>
    <w:tmpl w:val="0368F7EC"/>
    <w:lvl w:ilvl="0" w:tplc="C50881B8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50BA7"/>
    <w:multiLevelType w:val="hybridMultilevel"/>
    <w:tmpl w:val="6BBEB5D0"/>
    <w:lvl w:ilvl="0" w:tplc="0E2024E2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F8351EB"/>
    <w:multiLevelType w:val="hybridMultilevel"/>
    <w:tmpl w:val="EACC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526F"/>
    <w:multiLevelType w:val="hybridMultilevel"/>
    <w:tmpl w:val="761A3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01117"/>
    <w:multiLevelType w:val="hybridMultilevel"/>
    <w:tmpl w:val="B50E6234"/>
    <w:lvl w:ilvl="0" w:tplc="28C43FF2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abstractNum w:abstractNumId="5">
    <w:nsid w:val="140D67B2"/>
    <w:multiLevelType w:val="hybridMultilevel"/>
    <w:tmpl w:val="EFCAABAA"/>
    <w:lvl w:ilvl="0" w:tplc="098697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62B4F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467F6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80F0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642F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E4E7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28D9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444C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28E8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8D29BA"/>
    <w:multiLevelType w:val="hybridMultilevel"/>
    <w:tmpl w:val="E8826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E4C8E"/>
    <w:multiLevelType w:val="hybridMultilevel"/>
    <w:tmpl w:val="40A0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42501"/>
    <w:multiLevelType w:val="hybridMultilevel"/>
    <w:tmpl w:val="8B40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640E6"/>
    <w:multiLevelType w:val="hybridMultilevel"/>
    <w:tmpl w:val="663A5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60C0E"/>
    <w:multiLevelType w:val="hybridMultilevel"/>
    <w:tmpl w:val="743E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C0CC5"/>
    <w:multiLevelType w:val="hybridMultilevel"/>
    <w:tmpl w:val="491623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85D2C02"/>
    <w:multiLevelType w:val="hybridMultilevel"/>
    <w:tmpl w:val="69B6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530F6"/>
    <w:multiLevelType w:val="hybridMultilevel"/>
    <w:tmpl w:val="1640EC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2E2619"/>
    <w:multiLevelType w:val="hybridMultilevel"/>
    <w:tmpl w:val="01CA147C"/>
    <w:lvl w:ilvl="0" w:tplc="C50881B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0D4295"/>
    <w:multiLevelType w:val="hybridMultilevel"/>
    <w:tmpl w:val="0BD2F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23CBD"/>
    <w:multiLevelType w:val="hybridMultilevel"/>
    <w:tmpl w:val="DE502FE4"/>
    <w:lvl w:ilvl="0" w:tplc="9BD47A80">
      <w:start w:val="1"/>
      <w:numFmt w:val="decimal"/>
      <w:lvlText w:val="%1."/>
      <w:lvlJc w:val="left"/>
      <w:pPr>
        <w:ind w:left="504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224" w:hanging="360"/>
      </w:pPr>
    </w:lvl>
    <w:lvl w:ilvl="2" w:tplc="0419001B">
      <w:start w:val="1"/>
      <w:numFmt w:val="lowerRoman"/>
      <w:lvlText w:val="%3."/>
      <w:lvlJc w:val="right"/>
      <w:pPr>
        <w:ind w:left="1944" w:hanging="180"/>
      </w:pPr>
    </w:lvl>
    <w:lvl w:ilvl="3" w:tplc="0419000F">
      <w:start w:val="1"/>
      <w:numFmt w:val="decimal"/>
      <w:lvlText w:val="%4."/>
      <w:lvlJc w:val="left"/>
      <w:pPr>
        <w:ind w:left="2664" w:hanging="360"/>
      </w:pPr>
    </w:lvl>
    <w:lvl w:ilvl="4" w:tplc="04190019">
      <w:start w:val="1"/>
      <w:numFmt w:val="lowerLetter"/>
      <w:lvlText w:val="%5."/>
      <w:lvlJc w:val="left"/>
      <w:pPr>
        <w:ind w:left="3384" w:hanging="360"/>
      </w:pPr>
    </w:lvl>
    <w:lvl w:ilvl="5" w:tplc="0419001B">
      <w:start w:val="1"/>
      <w:numFmt w:val="lowerRoman"/>
      <w:lvlText w:val="%6."/>
      <w:lvlJc w:val="right"/>
      <w:pPr>
        <w:ind w:left="4104" w:hanging="180"/>
      </w:pPr>
    </w:lvl>
    <w:lvl w:ilvl="6" w:tplc="0419000F">
      <w:start w:val="1"/>
      <w:numFmt w:val="decimal"/>
      <w:lvlText w:val="%7."/>
      <w:lvlJc w:val="left"/>
      <w:pPr>
        <w:ind w:left="4824" w:hanging="360"/>
      </w:pPr>
    </w:lvl>
    <w:lvl w:ilvl="7" w:tplc="04190019">
      <w:start w:val="1"/>
      <w:numFmt w:val="lowerLetter"/>
      <w:lvlText w:val="%8."/>
      <w:lvlJc w:val="left"/>
      <w:pPr>
        <w:ind w:left="5544" w:hanging="360"/>
      </w:pPr>
    </w:lvl>
    <w:lvl w:ilvl="8" w:tplc="0419001B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3CB355D1"/>
    <w:multiLevelType w:val="hybridMultilevel"/>
    <w:tmpl w:val="747A0AC2"/>
    <w:lvl w:ilvl="0" w:tplc="2E9ECFC0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EF2005A"/>
    <w:multiLevelType w:val="hybridMultilevel"/>
    <w:tmpl w:val="468A7B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1AF2A0E"/>
    <w:multiLevelType w:val="hybridMultilevel"/>
    <w:tmpl w:val="0F5EF2DE"/>
    <w:lvl w:ilvl="0" w:tplc="EFE8504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7965C2"/>
    <w:multiLevelType w:val="hybridMultilevel"/>
    <w:tmpl w:val="BFD00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C2099"/>
    <w:multiLevelType w:val="hybridMultilevel"/>
    <w:tmpl w:val="F9D4D6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F22B7"/>
    <w:multiLevelType w:val="hybridMultilevel"/>
    <w:tmpl w:val="71F07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55A1A"/>
    <w:multiLevelType w:val="hybridMultilevel"/>
    <w:tmpl w:val="AE4C44DE"/>
    <w:lvl w:ilvl="0" w:tplc="A6FA738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C3B7C39"/>
    <w:multiLevelType w:val="hybridMultilevel"/>
    <w:tmpl w:val="B090074E"/>
    <w:lvl w:ilvl="0" w:tplc="8DA227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B4DE8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8CF72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C4C6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7C7D5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96AD3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66EE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66386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BE452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C5335D"/>
    <w:multiLevelType w:val="hybridMultilevel"/>
    <w:tmpl w:val="6BBEB5D0"/>
    <w:lvl w:ilvl="0" w:tplc="0E2024E2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5E0C4F9F"/>
    <w:multiLevelType w:val="hybridMultilevel"/>
    <w:tmpl w:val="69B6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7275"/>
    <w:multiLevelType w:val="hybridMultilevel"/>
    <w:tmpl w:val="8E78F558"/>
    <w:lvl w:ilvl="0" w:tplc="E86C053E">
      <w:start w:val="1"/>
      <w:numFmt w:val="decimal"/>
      <w:lvlText w:val="%1)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6DA94A8A"/>
    <w:multiLevelType w:val="hybridMultilevel"/>
    <w:tmpl w:val="950C5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E2AAD"/>
    <w:multiLevelType w:val="hybridMultilevel"/>
    <w:tmpl w:val="29400072"/>
    <w:lvl w:ilvl="0" w:tplc="EBA0DECE">
      <w:start w:val="1"/>
      <w:numFmt w:val="decimal"/>
      <w:lvlText w:val="%1)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7850603D"/>
    <w:multiLevelType w:val="hybridMultilevel"/>
    <w:tmpl w:val="7CCE8FFA"/>
    <w:lvl w:ilvl="0" w:tplc="8C16A88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D30C5"/>
    <w:multiLevelType w:val="hybridMultilevel"/>
    <w:tmpl w:val="C76291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91D67"/>
    <w:multiLevelType w:val="hybridMultilevel"/>
    <w:tmpl w:val="4A202694"/>
    <w:lvl w:ilvl="0" w:tplc="9FD2B438">
      <w:start w:val="1"/>
      <w:numFmt w:val="decimal"/>
      <w:lvlText w:val="%1)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7DF32FD6"/>
    <w:multiLevelType w:val="hybridMultilevel"/>
    <w:tmpl w:val="B4325E48"/>
    <w:lvl w:ilvl="0" w:tplc="1200EDC2">
      <w:start w:val="1"/>
      <w:numFmt w:val="decimal"/>
      <w:lvlText w:val="%1)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7E4F6A67"/>
    <w:multiLevelType w:val="hybridMultilevel"/>
    <w:tmpl w:val="E690C02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5">
    <w:nsid w:val="7EF3078E"/>
    <w:multiLevelType w:val="hybridMultilevel"/>
    <w:tmpl w:val="01CA147C"/>
    <w:lvl w:ilvl="0" w:tplc="C50881B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2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5"/>
  </w:num>
  <w:num w:numId="30">
    <w:abstractNumId w:val="24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3"/>
  </w:num>
  <w:num w:numId="4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9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7E"/>
    <w:rsid w:val="00007F39"/>
    <w:rsid w:val="000A1071"/>
    <w:rsid w:val="00215194"/>
    <w:rsid w:val="002576D1"/>
    <w:rsid w:val="002973E2"/>
    <w:rsid w:val="002D54E7"/>
    <w:rsid w:val="004355BA"/>
    <w:rsid w:val="00683F86"/>
    <w:rsid w:val="00A80F44"/>
    <w:rsid w:val="00D91D7E"/>
    <w:rsid w:val="00F30D4A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E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D5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4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D54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5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2D54E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2D54E7"/>
  </w:style>
  <w:style w:type="paragraph" w:styleId="a7">
    <w:name w:val="header"/>
    <w:basedOn w:val="a"/>
    <w:link w:val="a8"/>
    <w:uiPriority w:val="99"/>
    <w:unhideWhenUsed/>
    <w:rsid w:val="00FE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4A2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E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A26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FE4A26"/>
    <w:rPr>
      <w:b/>
      <w:bCs/>
    </w:rPr>
  </w:style>
  <w:style w:type="table" w:customStyle="1" w:styleId="11">
    <w:name w:val="Сетка таблицы1"/>
    <w:basedOn w:val="a1"/>
    <w:uiPriority w:val="39"/>
    <w:rsid w:val="00435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E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D5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4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D54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5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2D54E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2D54E7"/>
  </w:style>
  <w:style w:type="paragraph" w:styleId="a7">
    <w:name w:val="header"/>
    <w:basedOn w:val="a"/>
    <w:link w:val="a8"/>
    <w:uiPriority w:val="99"/>
    <w:unhideWhenUsed/>
    <w:rsid w:val="00FE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4A2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E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A26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FE4A26"/>
    <w:rPr>
      <w:b/>
      <w:bCs/>
    </w:rPr>
  </w:style>
  <w:style w:type="table" w:customStyle="1" w:styleId="11">
    <w:name w:val="Сетка таблицы1"/>
    <w:basedOn w:val="a1"/>
    <w:uiPriority w:val="39"/>
    <w:rsid w:val="00435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D5F9-B3DB-45F8-9092-26FD17B8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54</Pages>
  <Words>13733</Words>
  <Characters>78279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206</cp:lastModifiedBy>
  <cp:revision>4</cp:revision>
  <dcterms:created xsi:type="dcterms:W3CDTF">2023-10-08T17:13:00Z</dcterms:created>
  <dcterms:modified xsi:type="dcterms:W3CDTF">2023-10-09T06:57:00Z</dcterms:modified>
</cp:coreProperties>
</file>